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53EA" w14:textId="77777777" w:rsidR="00F40EF8" w:rsidRDefault="00B3002E" w:rsidP="00AC6920">
      <w:pPr>
        <w:pStyle w:val="Akapitzlist"/>
        <w:spacing w:line="252" w:lineRule="auto"/>
        <w:ind w:left="2160" w:right="237" w:firstLine="720"/>
        <w:jc w:val="right"/>
        <w:rPr>
          <w:b/>
          <w:bCs/>
          <w:lang w:val="pl-PL"/>
        </w:rPr>
      </w:pPr>
      <w:bookmarkStart w:id="0" w:name="_Hlk95380572"/>
      <w:bookmarkStart w:id="1" w:name="_Hlk95380765"/>
      <w:bookmarkStart w:id="2" w:name="_Hlk95380705"/>
      <w:r w:rsidRPr="00B3002E">
        <w:rPr>
          <w:b/>
          <w:bCs/>
          <w:lang w:val="pl-PL"/>
        </w:rPr>
        <w:t>Warszawa, 1</w:t>
      </w:r>
      <w:r w:rsidR="00C763D1">
        <w:rPr>
          <w:b/>
          <w:bCs/>
          <w:lang w:val="pl-PL"/>
        </w:rPr>
        <w:t>7</w:t>
      </w:r>
      <w:r w:rsidRPr="00B3002E">
        <w:rPr>
          <w:b/>
          <w:bCs/>
          <w:lang w:val="pl-PL"/>
        </w:rPr>
        <w:t>.10.</w:t>
      </w:r>
    </w:p>
    <w:p w14:paraId="74646060" w14:textId="715E58AA" w:rsidR="00B3002E" w:rsidRDefault="00B3002E" w:rsidP="00AC6920">
      <w:pPr>
        <w:pStyle w:val="Akapitzlist"/>
        <w:spacing w:line="252" w:lineRule="auto"/>
        <w:ind w:left="2160" w:right="237" w:firstLine="720"/>
        <w:jc w:val="right"/>
        <w:rPr>
          <w:b/>
          <w:bCs/>
          <w:lang w:val="pl-PL"/>
        </w:rPr>
      </w:pPr>
      <w:r w:rsidRPr="00B3002E">
        <w:rPr>
          <w:b/>
          <w:bCs/>
          <w:lang w:val="pl-PL"/>
        </w:rPr>
        <w:t>2024</w:t>
      </w:r>
    </w:p>
    <w:p w14:paraId="39F58159" w14:textId="72885CFE" w:rsidR="007D10EC" w:rsidRPr="002B0A7C" w:rsidRDefault="00050B05" w:rsidP="00593E8F">
      <w:pPr>
        <w:pStyle w:val="Akapitzlist"/>
        <w:spacing w:line="252" w:lineRule="auto"/>
        <w:ind w:left="2160" w:right="946"/>
        <w:jc w:val="both"/>
        <w:rPr>
          <w:rStyle w:val="cf01"/>
          <w:rFonts w:asciiTheme="minorBidi" w:hAnsiTheme="minorBidi" w:cstheme="minorBidi"/>
          <w:b/>
          <w:bCs/>
          <w:sz w:val="28"/>
          <w:szCs w:val="28"/>
          <w:lang w:val="pl-PL"/>
        </w:rPr>
      </w:pPr>
      <w:r>
        <w:br/>
      </w:r>
      <w:r w:rsidR="00280976" w:rsidRPr="61118FF5">
        <w:rPr>
          <w:rFonts w:asciiTheme="minorBidi" w:hAnsiTheme="minorBidi"/>
          <w:b/>
          <w:bCs/>
          <w:sz w:val="28"/>
          <w:szCs w:val="28"/>
          <w:lang w:val="pl-PL"/>
        </w:rPr>
        <w:t>Wielojęzyczność językiem przyszłości</w:t>
      </w:r>
    </w:p>
    <w:p w14:paraId="3BDA195C" w14:textId="77777777" w:rsidR="007D10EC" w:rsidRPr="002B0A7C" w:rsidRDefault="007D10EC" w:rsidP="61118FF5">
      <w:pPr>
        <w:pStyle w:val="Akapitzlist"/>
        <w:spacing w:line="252" w:lineRule="auto"/>
        <w:ind w:left="1080" w:right="946"/>
        <w:jc w:val="both"/>
        <w:rPr>
          <w:rStyle w:val="cf01"/>
          <w:rFonts w:asciiTheme="minorBidi" w:hAnsiTheme="minorBidi" w:cstheme="minorBidi"/>
          <w:b/>
          <w:bCs/>
          <w:sz w:val="44"/>
          <w:szCs w:val="44"/>
          <w:lang w:val="pl-PL"/>
        </w:rPr>
      </w:pPr>
    </w:p>
    <w:p w14:paraId="31A7FE75" w14:textId="194603DF" w:rsidR="00472F3B" w:rsidRPr="002B0A7C" w:rsidRDefault="00472F3B" w:rsidP="61118FF5">
      <w:pPr>
        <w:pStyle w:val="Akapitzlist"/>
        <w:numPr>
          <w:ilvl w:val="0"/>
          <w:numId w:val="5"/>
        </w:numPr>
        <w:spacing w:line="252" w:lineRule="auto"/>
        <w:jc w:val="both"/>
        <w:rPr>
          <w:rFonts w:asciiTheme="minorBidi" w:hAnsiTheme="minorBidi"/>
          <w:lang w:val="pl-PL"/>
        </w:rPr>
      </w:pPr>
      <w:r w:rsidRPr="61118FF5">
        <w:rPr>
          <w:rFonts w:asciiTheme="minorBidi" w:hAnsiTheme="minorBidi"/>
          <w:lang w:val="pl-PL"/>
        </w:rPr>
        <w:t>W najbliższej przyszłości język angielski pozostanie najpowszechniej używanym językiem na świecie</w:t>
      </w:r>
      <w:r w:rsidR="007D10EC" w:rsidRPr="61118FF5">
        <w:rPr>
          <w:rFonts w:asciiTheme="minorBidi" w:hAnsiTheme="minorBidi"/>
          <w:lang w:val="pl-PL"/>
        </w:rPr>
        <w:t xml:space="preserve">, </w:t>
      </w:r>
      <w:r w:rsidRPr="61118FF5">
        <w:rPr>
          <w:rFonts w:asciiTheme="minorBidi" w:hAnsiTheme="minorBidi"/>
          <w:lang w:val="pl-PL"/>
        </w:rPr>
        <w:t xml:space="preserve">zgodnie z wnioskami płynącymi z badania przeprowadzonego przez British </w:t>
      </w:r>
      <w:proofErr w:type="spellStart"/>
      <w:r w:rsidRPr="61118FF5">
        <w:rPr>
          <w:rFonts w:asciiTheme="minorBidi" w:hAnsiTheme="minorBidi"/>
          <w:lang w:val="pl-PL"/>
        </w:rPr>
        <w:t>Council</w:t>
      </w:r>
      <w:proofErr w:type="spellEnd"/>
      <w:r w:rsidRPr="61118FF5">
        <w:rPr>
          <w:rFonts w:asciiTheme="minorBidi" w:hAnsiTheme="minorBidi"/>
          <w:lang w:val="pl-PL"/>
        </w:rPr>
        <w:t xml:space="preserve"> -</w:t>
      </w:r>
      <w:r w:rsidRPr="61118FF5">
        <w:rPr>
          <w:rFonts w:asciiTheme="minorBidi" w:hAnsiTheme="minorBidi"/>
          <w:i/>
          <w:iCs/>
          <w:lang w:val="pl-PL"/>
        </w:rPr>
        <w:t xml:space="preserve"> </w:t>
      </w:r>
      <w:proofErr w:type="spellStart"/>
      <w:r w:rsidRPr="61118FF5">
        <w:rPr>
          <w:rFonts w:asciiTheme="minorBidi" w:hAnsiTheme="minorBidi"/>
          <w:i/>
          <w:iCs/>
          <w:lang w:val="pl-PL"/>
        </w:rPr>
        <w:t>F</w:t>
      </w:r>
      <w:r w:rsidR="007D10EC" w:rsidRPr="61118FF5">
        <w:rPr>
          <w:rFonts w:asciiTheme="minorBidi" w:hAnsiTheme="minorBidi"/>
          <w:i/>
          <w:iCs/>
          <w:lang w:val="pl-PL"/>
        </w:rPr>
        <w:t>uture</w:t>
      </w:r>
      <w:proofErr w:type="spellEnd"/>
      <w:r w:rsidR="007D10EC" w:rsidRPr="61118FF5">
        <w:rPr>
          <w:rFonts w:asciiTheme="minorBidi" w:hAnsiTheme="minorBidi"/>
          <w:i/>
          <w:iCs/>
          <w:lang w:val="pl-PL"/>
        </w:rPr>
        <w:t xml:space="preserve"> of English</w:t>
      </w:r>
      <w:r w:rsidR="007D10EC" w:rsidRPr="61118FF5">
        <w:rPr>
          <w:rFonts w:asciiTheme="minorBidi" w:hAnsiTheme="minorBidi"/>
          <w:lang w:val="pl-PL"/>
        </w:rPr>
        <w:t>.</w:t>
      </w:r>
    </w:p>
    <w:p w14:paraId="54E945B6" w14:textId="11AB6DB7" w:rsidR="00596FEB" w:rsidRPr="002B0A7C" w:rsidRDefault="00B972E4" w:rsidP="61118FF5">
      <w:pPr>
        <w:pStyle w:val="Akapitzlist"/>
        <w:numPr>
          <w:ilvl w:val="0"/>
          <w:numId w:val="5"/>
        </w:numPr>
        <w:spacing w:line="252" w:lineRule="auto"/>
        <w:jc w:val="both"/>
        <w:rPr>
          <w:rFonts w:asciiTheme="minorBidi" w:hAnsiTheme="minorBidi"/>
          <w:lang w:val="pl-PL"/>
        </w:rPr>
      </w:pPr>
      <w:r w:rsidRPr="61118FF5">
        <w:rPr>
          <w:rFonts w:asciiTheme="minorBidi" w:hAnsiTheme="minorBidi"/>
          <w:lang w:val="pl-PL"/>
        </w:rPr>
        <w:t>W społeczeństwach</w:t>
      </w:r>
      <w:r w:rsidR="003F4AA3" w:rsidRPr="61118FF5">
        <w:rPr>
          <w:rFonts w:asciiTheme="minorBidi" w:hAnsiTheme="minorBidi"/>
          <w:lang w:val="pl-PL"/>
        </w:rPr>
        <w:t xml:space="preserve"> coraz bardziej</w:t>
      </w:r>
      <w:r w:rsidR="00205159" w:rsidRPr="61118FF5">
        <w:rPr>
          <w:rFonts w:asciiTheme="minorBidi" w:hAnsiTheme="minorBidi"/>
          <w:lang w:val="pl-PL"/>
        </w:rPr>
        <w:t xml:space="preserve"> zauważalna jest </w:t>
      </w:r>
      <w:r w:rsidR="00620B6A" w:rsidRPr="61118FF5">
        <w:rPr>
          <w:rFonts w:asciiTheme="minorBidi" w:hAnsiTheme="minorBidi"/>
          <w:lang w:val="pl-PL"/>
        </w:rPr>
        <w:t>wielojęzyczność</w:t>
      </w:r>
      <w:r w:rsidR="00596FEB" w:rsidRPr="61118FF5">
        <w:rPr>
          <w:rFonts w:asciiTheme="minorBidi" w:hAnsiTheme="minorBidi"/>
          <w:lang w:val="pl-PL"/>
        </w:rPr>
        <w:t>, a systemy edukacyjne coraz częściej promują naukę innych języków oprócz angielskiego. Wielojęzyczność jest postrzegana jako korzystna zarówno dla jednostek, jak i dla społeczeństw</w:t>
      </w:r>
      <w:r w:rsidR="003B04EC" w:rsidRPr="61118FF5">
        <w:rPr>
          <w:rFonts w:asciiTheme="minorBidi" w:hAnsiTheme="minorBidi"/>
          <w:lang w:val="pl-PL"/>
        </w:rPr>
        <w:t>.</w:t>
      </w:r>
    </w:p>
    <w:p w14:paraId="66BEEE14" w14:textId="5E6146E2" w:rsidR="001D2E82" w:rsidRPr="002B0A7C" w:rsidRDefault="00472F3B" w:rsidP="61118FF5">
      <w:pPr>
        <w:pStyle w:val="Akapitzlist"/>
        <w:numPr>
          <w:ilvl w:val="0"/>
          <w:numId w:val="5"/>
        </w:numPr>
        <w:spacing w:line="252" w:lineRule="auto"/>
        <w:jc w:val="both"/>
        <w:rPr>
          <w:rFonts w:asciiTheme="minorBidi" w:hAnsiTheme="minorBidi"/>
          <w:lang w:val="pl-PL"/>
        </w:rPr>
      </w:pPr>
      <w:r w:rsidRPr="61118FF5">
        <w:rPr>
          <w:rFonts w:asciiTheme="minorBidi" w:hAnsiTheme="minorBidi"/>
          <w:lang w:val="pl-PL"/>
        </w:rPr>
        <w:t>Wielojęzyczność i wielokulturowość to rzeczywistość większości krajów europejskich, a odzwierciedlenie tej społecznej rzeczywistości w programie nauczania mogłoby go wzbogacić.</w:t>
      </w:r>
    </w:p>
    <w:p w14:paraId="29D91C01" w14:textId="585A9F05" w:rsidR="00B079EB" w:rsidRPr="002B0A7C" w:rsidRDefault="00B079EB" w:rsidP="61118FF5">
      <w:pPr>
        <w:spacing w:line="252" w:lineRule="auto"/>
        <w:jc w:val="both"/>
        <w:rPr>
          <w:rFonts w:asciiTheme="minorBidi" w:hAnsiTheme="minorBidi"/>
          <w:lang w:val="pl-PL"/>
        </w:rPr>
      </w:pPr>
    </w:p>
    <w:p w14:paraId="73896F16" w14:textId="6A31553B" w:rsidR="00472F3B" w:rsidRPr="002B0A7C" w:rsidRDefault="00472F3B" w:rsidP="61118FF5">
      <w:pPr>
        <w:pStyle w:val="NormalnyWeb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61118FF5">
        <w:rPr>
          <w:rFonts w:asciiTheme="minorBidi" w:hAnsiTheme="minorBidi" w:cstheme="minorBidi"/>
          <w:sz w:val="22"/>
          <w:szCs w:val="22"/>
          <w:lang w:val="pl-PL"/>
        </w:rPr>
        <w:t xml:space="preserve">British </w:t>
      </w:r>
      <w:proofErr w:type="spellStart"/>
      <w:r w:rsidRPr="61118FF5">
        <w:rPr>
          <w:rFonts w:asciiTheme="minorBidi" w:hAnsiTheme="minorBidi" w:cstheme="minorBidi"/>
          <w:sz w:val="22"/>
          <w:szCs w:val="22"/>
          <w:lang w:val="pl-PL"/>
        </w:rPr>
        <w:t>Council</w:t>
      </w:r>
      <w:proofErr w:type="spellEnd"/>
      <w:r w:rsidRPr="61118FF5">
        <w:rPr>
          <w:rFonts w:asciiTheme="minorBidi" w:hAnsiTheme="minorBidi" w:cstheme="minorBidi"/>
          <w:sz w:val="22"/>
          <w:szCs w:val="22"/>
          <w:lang w:val="pl-PL"/>
        </w:rPr>
        <w:t xml:space="preserve">, organizacja reprezentująca Zjednoczone Królestwo Wielkiej Brytanii i Irlandii Północnej w zakresie współpracy kulturalnej i edukacyjnej, prezentuje wyniki badania, które odpowiada na kluczowe pytania zawarte w książce </w:t>
      </w:r>
      <w:r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 xml:space="preserve">The </w:t>
      </w:r>
      <w:proofErr w:type="spellStart"/>
      <w:r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>Future</w:t>
      </w:r>
      <w:proofErr w:type="spellEnd"/>
      <w:r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 xml:space="preserve"> of English: Global </w:t>
      </w:r>
      <w:proofErr w:type="spellStart"/>
      <w:r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>Perspectives</w:t>
      </w:r>
      <w:proofErr w:type="spellEnd"/>
      <w:r w:rsidRPr="61118FF5">
        <w:rPr>
          <w:rFonts w:asciiTheme="minorBidi" w:hAnsiTheme="minorBidi" w:cstheme="minorBidi"/>
          <w:sz w:val="22"/>
          <w:szCs w:val="22"/>
          <w:lang w:val="pl-PL"/>
        </w:rPr>
        <w:t>, w ramach obchodów pierwszej rocznicy jej publikacji. W badaniu wzięło udział 1792 profesjonalistów i profesjonalistek z dziedziny edukacji, głównie nauczycieli, nauczycielek, liderów, liderek oraz urzędników i urzędniczek państwowych z 92 krajów, w tym z Polski.</w:t>
      </w:r>
    </w:p>
    <w:p w14:paraId="7A77911B" w14:textId="59EA077E" w:rsidR="00472F3B" w:rsidRPr="002B0A7C" w:rsidRDefault="00472F3B" w:rsidP="006A4E4A">
      <w:pPr>
        <w:pStyle w:val="NormalnyWeb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002B0A7C">
        <w:rPr>
          <w:rFonts w:asciiTheme="minorBidi" w:hAnsiTheme="minorBidi" w:cstheme="minorBidi"/>
          <w:sz w:val="22"/>
          <w:szCs w:val="22"/>
          <w:lang w:val="pl-PL"/>
        </w:rPr>
        <w:t xml:space="preserve">Wyniki pokazują, że 60% respondentów </w:t>
      </w:r>
      <w:r w:rsidR="00FC6FBF" w:rsidRPr="002B0A7C">
        <w:rPr>
          <w:rFonts w:asciiTheme="minorBidi" w:hAnsiTheme="minorBidi" w:cstheme="minorBidi"/>
          <w:sz w:val="22"/>
          <w:szCs w:val="22"/>
          <w:lang w:val="pl-PL"/>
        </w:rPr>
        <w:t xml:space="preserve">i respondentek </w:t>
      </w:r>
      <w:r w:rsidRPr="002B0A7C">
        <w:rPr>
          <w:rFonts w:asciiTheme="minorBidi" w:hAnsiTheme="minorBidi" w:cstheme="minorBidi"/>
          <w:sz w:val="22"/>
          <w:szCs w:val="22"/>
          <w:lang w:val="pl-PL"/>
        </w:rPr>
        <w:t>na całym świecie uważa, że angielski pozostanie najczęściej używanym językiem na świecie.</w:t>
      </w:r>
    </w:p>
    <w:p w14:paraId="6B2F7353" w14:textId="1DFCEDA9" w:rsidR="009E2878" w:rsidRPr="002B0A7C" w:rsidRDefault="0015548E" w:rsidP="006A4E4A">
      <w:pPr>
        <w:pStyle w:val="NormalnyWeb"/>
        <w:jc w:val="both"/>
        <w:rPr>
          <w:rFonts w:asciiTheme="minorBidi" w:hAnsiTheme="minorBidi" w:cstheme="minorBidi"/>
          <w:b/>
          <w:bCs/>
          <w:sz w:val="22"/>
          <w:szCs w:val="22"/>
          <w:lang w:val="pl-PL"/>
        </w:rPr>
      </w:pPr>
      <w:r w:rsidRPr="002B0A7C">
        <w:rPr>
          <w:rFonts w:asciiTheme="minorBidi" w:hAnsiTheme="minorBidi" w:cstheme="minorBidi"/>
          <w:b/>
          <w:bCs/>
          <w:sz w:val="22"/>
          <w:szCs w:val="22"/>
          <w:lang w:val="pl-PL"/>
        </w:rPr>
        <w:t>Stajemy się wielojęzycz</w:t>
      </w:r>
      <w:r w:rsidR="00E746E5" w:rsidRPr="002B0A7C">
        <w:rPr>
          <w:rFonts w:asciiTheme="minorBidi" w:hAnsiTheme="minorBidi" w:cstheme="minorBidi"/>
          <w:b/>
          <w:bCs/>
          <w:sz w:val="22"/>
          <w:szCs w:val="22"/>
          <w:lang w:val="pl-PL"/>
        </w:rPr>
        <w:t>ni</w:t>
      </w:r>
    </w:p>
    <w:p w14:paraId="5806AB39" w14:textId="2564B15B" w:rsidR="00472F3B" w:rsidRPr="002B0A7C" w:rsidRDefault="00472F3B" w:rsidP="61118FF5">
      <w:pPr>
        <w:pStyle w:val="NormalnyWeb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61118FF5">
        <w:rPr>
          <w:rFonts w:asciiTheme="minorBidi" w:hAnsiTheme="minorBidi" w:cstheme="minorBidi"/>
          <w:sz w:val="22"/>
          <w:szCs w:val="22"/>
          <w:lang w:val="pl-PL"/>
        </w:rPr>
        <w:t xml:space="preserve">Europa jest regionem o najwyższym odsetku profesjonalistów i profesjonalistek (49,6%), którzy twierdzą, że kraje, w których mówi się wyłącznie po angielsku, prawdopodobnie będą w przyszłości w niekorzystnej sytuacji, a 19,9% uważa, że te kraje zdecydowanie </w:t>
      </w:r>
      <w:r w:rsidR="00FC6FBF" w:rsidRPr="61118FF5">
        <w:rPr>
          <w:rFonts w:asciiTheme="minorBidi" w:hAnsiTheme="minorBidi" w:cstheme="minorBidi"/>
          <w:sz w:val="22"/>
          <w:szCs w:val="22"/>
          <w:lang w:val="pl-PL"/>
        </w:rPr>
        <w:t xml:space="preserve">w niej </w:t>
      </w:r>
      <w:r w:rsidRPr="61118FF5">
        <w:rPr>
          <w:rFonts w:asciiTheme="minorBidi" w:hAnsiTheme="minorBidi" w:cstheme="minorBidi"/>
          <w:sz w:val="22"/>
          <w:szCs w:val="22"/>
          <w:lang w:val="pl-PL"/>
        </w:rPr>
        <w:t>będą</w:t>
      </w:r>
      <w:r w:rsidR="00FC6FBF" w:rsidRPr="61118FF5">
        <w:rPr>
          <w:rFonts w:asciiTheme="minorBidi" w:hAnsiTheme="minorBidi" w:cstheme="minorBidi"/>
          <w:sz w:val="22"/>
          <w:szCs w:val="22"/>
          <w:lang w:val="pl-PL"/>
        </w:rPr>
        <w:t>.</w:t>
      </w:r>
      <w:r w:rsidRPr="61118FF5">
        <w:rPr>
          <w:rFonts w:asciiTheme="minorBidi" w:hAnsiTheme="minorBidi" w:cstheme="minorBidi"/>
          <w:sz w:val="22"/>
          <w:szCs w:val="22"/>
          <w:lang w:val="pl-PL"/>
        </w:rPr>
        <w:t xml:space="preserve"> </w:t>
      </w:r>
    </w:p>
    <w:p w14:paraId="12E391A3" w14:textId="77FEEC37" w:rsidR="00472F3B" w:rsidRPr="002B0A7C" w:rsidRDefault="00472F3B" w:rsidP="61118FF5">
      <w:pPr>
        <w:pStyle w:val="NormalnyWeb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61118FF5">
        <w:rPr>
          <w:rFonts w:asciiTheme="minorBidi" w:hAnsiTheme="minorBidi" w:cstheme="minorBidi"/>
          <w:sz w:val="22"/>
          <w:szCs w:val="22"/>
          <w:lang w:val="pl-PL"/>
        </w:rPr>
        <w:t>„</w:t>
      </w:r>
      <w:r w:rsidRPr="61118FF5">
        <w:rPr>
          <w:rFonts w:asciiTheme="minorBidi" w:hAnsiTheme="minorBidi" w:cstheme="minorBidi"/>
          <w:i/>
          <w:iCs/>
          <w:sz w:val="22"/>
          <w:szCs w:val="22"/>
          <w:lang w:val="pl-PL"/>
        </w:rPr>
        <w:t>Bycie wielojęzycznym jest rzeczywistością dla wielu Europejczyków, którzy muszą znać inne języki oprócz angielskiego. W tych krajach posługiwanie się wyłącznie angielskim może być niekorzystne, ponieważ konieczne jest nie tylko mówienie w innych językach, ale także bycie prawdziwie wielokulturowym</w:t>
      </w:r>
      <w:r w:rsidRPr="61118FF5">
        <w:rPr>
          <w:rFonts w:asciiTheme="minorBidi" w:hAnsiTheme="minorBidi" w:cstheme="minorBidi"/>
          <w:sz w:val="22"/>
          <w:szCs w:val="22"/>
          <w:lang w:val="pl-PL"/>
        </w:rPr>
        <w:t xml:space="preserve">” – stwierdziła </w:t>
      </w:r>
      <w:r w:rsidRPr="61118FF5">
        <w:rPr>
          <w:rFonts w:asciiTheme="minorBidi" w:hAnsiTheme="minorBidi" w:cstheme="minorBidi"/>
          <w:b/>
          <w:bCs/>
          <w:sz w:val="22"/>
          <w:szCs w:val="22"/>
          <w:lang w:val="pl-PL"/>
        </w:rPr>
        <w:t xml:space="preserve">Mina </w:t>
      </w:r>
      <w:proofErr w:type="spellStart"/>
      <w:r w:rsidRPr="61118FF5">
        <w:rPr>
          <w:rFonts w:asciiTheme="minorBidi" w:hAnsiTheme="minorBidi" w:cstheme="minorBidi"/>
          <w:b/>
          <w:bCs/>
          <w:sz w:val="22"/>
          <w:szCs w:val="22"/>
          <w:lang w:val="pl-PL"/>
        </w:rPr>
        <w:t>Patel</w:t>
      </w:r>
      <w:proofErr w:type="spellEnd"/>
      <w:r w:rsidRPr="61118FF5">
        <w:rPr>
          <w:rFonts w:asciiTheme="minorBidi" w:hAnsiTheme="minorBidi" w:cstheme="minorBidi"/>
          <w:b/>
          <w:bCs/>
          <w:sz w:val="22"/>
          <w:szCs w:val="22"/>
          <w:lang w:val="pl-PL"/>
        </w:rPr>
        <w:t xml:space="preserve">, </w:t>
      </w:r>
      <w:r w:rsidR="005C07E0" w:rsidRPr="61118FF5">
        <w:rPr>
          <w:rFonts w:asciiTheme="minorBidi" w:hAnsiTheme="minorBidi" w:cstheme="minorBidi"/>
          <w:b/>
          <w:bCs/>
          <w:sz w:val="22"/>
          <w:szCs w:val="22"/>
          <w:lang w:val="pl-PL"/>
        </w:rPr>
        <w:t xml:space="preserve">kierowniczka zespołu badawczego </w:t>
      </w:r>
      <w:proofErr w:type="spellStart"/>
      <w:r w:rsidR="005C07E0" w:rsidRPr="61118FF5">
        <w:rPr>
          <w:rFonts w:asciiTheme="minorBidi" w:hAnsiTheme="minorBidi" w:cstheme="minorBidi"/>
          <w:b/>
          <w:bCs/>
          <w:sz w:val="22"/>
          <w:szCs w:val="22"/>
          <w:lang w:val="pl-PL"/>
        </w:rPr>
        <w:t>Future</w:t>
      </w:r>
      <w:proofErr w:type="spellEnd"/>
      <w:r w:rsidR="005C07E0" w:rsidRPr="61118FF5">
        <w:rPr>
          <w:rFonts w:asciiTheme="minorBidi" w:hAnsiTheme="minorBidi" w:cstheme="minorBidi"/>
          <w:b/>
          <w:bCs/>
          <w:sz w:val="22"/>
          <w:szCs w:val="22"/>
          <w:lang w:val="pl-PL"/>
        </w:rPr>
        <w:t xml:space="preserve"> of English</w:t>
      </w:r>
      <w:r w:rsidR="005C07E0" w:rsidRPr="61118FF5">
        <w:rPr>
          <w:rFonts w:asciiTheme="minorBidi" w:hAnsiTheme="minorBidi" w:cstheme="minorBidi"/>
          <w:sz w:val="22"/>
          <w:szCs w:val="22"/>
          <w:lang w:val="pl-PL"/>
        </w:rPr>
        <w:t xml:space="preserve"> oraz </w:t>
      </w:r>
      <w:r w:rsidRPr="61118FF5">
        <w:rPr>
          <w:rFonts w:asciiTheme="minorBidi" w:hAnsiTheme="minorBidi" w:cstheme="minorBidi"/>
          <w:sz w:val="22"/>
          <w:szCs w:val="22"/>
          <w:lang w:val="pl-PL"/>
        </w:rPr>
        <w:t xml:space="preserve">współautorka książki </w:t>
      </w:r>
      <w:r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 xml:space="preserve">The </w:t>
      </w:r>
      <w:proofErr w:type="spellStart"/>
      <w:r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>Future</w:t>
      </w:r>
      <w:proofErr w:type="spellEnd"/>
      <w:r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 xml:space="preserve"> of English: Global </w:t>
      </w:r>
      <w:proofErr w:type="spellStart"/>
      <w:r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>Perspectives</w:t>
      </w:r>
      <w:proofErr w:type="spellEnd"/>
      <w:r w:rsidR="00FC6FBF"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>.</w:t>
      </w:r>
      <w:r w:rsidRPr="61118FF5">
        <w:rPr>
          <w:rFonts w:asciiTheme="minorBidi" w:hAnsiTheme="minorBidi" w:cstheme="minorBidi"/>
          <w:sz w:val="22"/>
          <w:szCs w:val="22"/>
          <w:lang w:val="pl-PL"/>
        </w:rPr>
        <w:t xml:space="preserve"> </w:t>
      </w:r>
    </w:p>
    <w:p w14:paraId="2F0C0498" w14:textId="0987B6C3" w:rsidR="002B231A" w:rsidRPr="002B0A7C" w:rsidRDefault="007C394D" w:rsidP="61118FF5">
      <w:pPr>
        <w:spacing w:line="252" w:lineRule="auto"/>
        <w:jc w:val="both"/>
        <w:rPr>
          <w:rFonts w:asciiTheme="minorBidi" w:hAnsiTheme="minorBidi"/>
          <w:lang w:val="pl-PL"/>
        </w:rPr>
      </w:pPr>
      <w:r w:rsidRPr="61118FF5">
        <w:rPr>
          <w:rFonts w:asciiTheme="minorBidi" w:hAnsiTheme="minorBidi"/>
          <w:lang w:val="pl-PL"/>
        </w:rPr>
        <w:t xml:space="preserve">Język angielski pozostanie </w:t>
      </w:r>
      <w:r w:rsidR="005F3D2C" w:rsidRPr="61118FF5">
        <w:rPr>
          <w:rFonts w:asciiTheme="minorBidi" w:hAnsiTheme="minorBidi"/>
          <w:lang w:val="pl-PL"/>
        </w:rPr>
        <w:t>dominującym</w:t>
      </w:r>
      <w:r w:rsidRPr="61118FF5">
        <w:rPr>
          <w:rFonts w:asciiTheme="minorBidi" w:hAnsiTheme="minorBidi"/>
          <w:lang w:val="pl-PL"/>
        </w:rPr>
        <w:t xml:space="preserve"> </w:t>
      </w:r>
      <w:r w:rsidR="000412D6" w:rsidRPr="61118FF5">
        <w:rPr>
          <w:rFonts w:asciiTheme="minorBidi" w:hAnsiTheme="minorBidi"/>
          <w:lang w:val="pl-PL"/>
        </w:rPr>
        <w:t>językiem, takim, którym uczymy się jako drugiego</w:t>
      </w:r>
      <w:r w:rsidR="005F3D2C" w:rsidRPr="61118FF5">
        <w:rPr>
          <w:rFonts w:asciiTheme="minorBidi" w:hAnsiTheme="minorBidi"/>
          <w:lang w:val="pl-PL"/>
        </w:rPr>
        <w:t xml:space="preserve">, </w:t>
      </w:r>
      <w:r w:rsidR="00FC6FBF" w:rsidRPr="61118FF5">
        <w:rPr>
          <w:rFonts w:asciiTheme="minorBidi" w:hAnsiTheme="minorBidi"/>
          <w:lang w:val="pl-PL"/>
        </w:rPr>
        <w:t xml:space="preserve">ale </w:t>
      </w:r>
      <w:r w:rsidR="005F3D2C" w:rsidRPr="61118FF5">
        <w:rPr>
          <w:rFonts w:asciiTheme="minorBidi" w:hAnsiTheme="minorBidi"/>
          <w:lang w:val="pl-PL"/>
        </w:rPr>
        <w:t>wielojęzyczność nie umniejsza jego znaczenia.</w:t>
      </w:r>
      <w:r w:rsidR="001E6FF4" w:rsidRPr="61118FF5">
        <w:rPr>
          <w:rFonts w:asciiTheme="minorBidi" w:hAnsiTheme="minorBidi"/>
          <w:lang w:val="pl-PL"/>
        </w:rPr>
        <w:t xml:space="preserve"> Angielski stał się dla nas narzędziem</w:t>
      </w:r>
      <w:r w:rsidR="002750F0" w:rsidRPr="61118FF5">
        <w:rPr>
          <w:rFonts w:asciiTheme="minorBidi" w:hAnsiTheme="minorBidi"/>
          <w:lang w:val="pl-PL"/>
        </w:rPr>
        <w:t>, który wymagany jest</w:t>
      </w:r>
      <w:r w:rsidR="001F7C42" w:rsidRPr="61118FF5">
        <w:rPr>
          <w:rFonts w:asciiTheme="minorBidi" w:hAnsiTheme="minorBidi"/>
          <w:lang w:val="pl-PL"/>
        </w:rPr>
        <w:t xml:space="preserve"> do pracy</w:t>
      </w:r>
      <w:r w:rsidR="00FC6FBF" w:rsidRPr="61118FF5">
        <w:rPr>
          <w:rFonts w:asciiTheme="minorBidi" w:hAnsiTheme="minorBidi"/>
          <w:lang w:val="pl-PL"/>
        </w:rPr>
        <w:t xml:space="preserve"> i</w:t>
      </w:r>
      <w:r w:rsidR="001F7C42" w:rsidRPr="61118FF5">
        <w:rPr>
          <w:rFonts w:asciiTheme="minorBidi" w:hAnsiTheme="minorBidi"/>
          <w:lang w:val="pl-PL"/>
        </w:rPr>
        <w:t xml:space="preserve"> chętnie korzystamy z niego w życiu codziennym.</w:t>
      </w:r>
      <w:r w:rsidR="000412D6" w:rsidRPr="61118FF5">
        <w:rPr>
          <w:rFonts w:asciiTheme="minorBidi" w:hAnsiTheme="minorBidi"/>
          <w:lang w:val="pl-PL"/>
        </w:rPr>
        <w:t xml:space="preserve"> </w:t>
      </w:r>
      <w:r w:rsidR="007D65DE" w:rsidRPr="61118FF5">
        <w:rPr>
          <w:rFonts w:asciiTheme="minorBidi" w:hAnsiTheme="minorBidi"/>
          <w:lang w:val="pl-PL"/>
        </w:rPr>
        <w:t>W systemach edukacyjnych od lat kładziony jest nacisk na naukę właśnie tego języka, jednak wraz z</w:t>
      </w:r>
      <w:r w:rsidR="006A4E4A" w:rsidRPr="61118FF5">
        <w:rPr>
          <w:rFonts w:asciiTheme="minorBidi" w:hAnsiTheme="minorBidi"/>
          <w:lang w:val="pl-PL"/>
        </w:rPr>
        <w:t> </w:t>
      </w:r>
      <w:r w:rsidR="007D65DE" w:rsidRPr="61118FF5">
        <w:rPr>
          <w:rFonts w:asciiTheme="minorBidi" w:hAnsiTheme="minorBidi"/>
          <w:lang w:val="pl-PL"/>
        </w:rPr>
        <w:t>rozwojem gospodarek</w:t>
      </w:r>
      <w:r w:rsidR="00436C2F" w:rsidRPr="61118FF5">
        <w:rPr>
          <w:rFonts w:asciiTheme="minorBidi" w:hAnsiTheme="minorBidi"/>
          <w:lang w:val="pl-PL"/>
        </w:rPr>
        <w:t>, większej mobilności ludzi rośnie potrzeba posługiwania się więcej niż jednym językiem obcym.</w:t>
      </w:r>
      <w:r w:rsidR="00207808" w:rsidRPr="61118FF5">
        <w:rPr>
          <w:rFonts w:asciiTheme="minorBidi" w:hAnsiTheme="minorBidi"/>
          <w:lang w:val="pl-PL"/>
        </w:rPr>
        <w:t xml:space="preserve"> </w:t>
      </w:r>
      <w:r w:rsidR="00233433" w:rsidRPr="61118FF5">
        <w:rPr>
          <w:rFonts w:asciiTheme="minorBidi" w:hAnsiTheme="minorBidi"/>
          <w:lang w:val="pl-PL"/>
        </w:rPr>
        <w:t xml:space="preserve">W najbliższej przyszłość </w:t>
      </w:r>
      <w:r w:rsidR="002B231A" w:rsidRPr="61118FF5">
        <w:rPr>
          <w:rFonts w:asciiTheme="minorBidi" w:hAnsiTheme="minorBidi"/>
          <w:lang w:val="pl-PL"/>
        </w:rPr>
        <w:t>umiejętność posługiwania się angielskim w połączeniu z innymi językami staje się coraz bardziej pożądana.</w:t>
      </w:r>
    </w:p>
    <w:p w14:paraId="4629CE6E" w14:textId="7EA1DBF3" w:rsidR="001F7C42" w:rsidRPr="002B0A7C" w:rsidRDefault="00FC6FBF" w:rsidP="61118FF5">
      <w:pPr>
        <w:spacing w:line="252" w:lineRule="auto"/>
        <w:jc w:val="both"/>
        <w:rPr>
          <w:rFonts w:asciiTheme="minorBidi" w:hAnsiTheme="minorBidi"/>
          <w:lang w:val="pl-PL"/>
        </w:rPr>
      </w:pPr>
      <w:r w:rsidRPr="61118FF5">
        <w:rPr>
          <w:rFonts w:asciiTheme="minorBidi" w:hAnsiTheme="minorBidi"/>
          <w:lang w:val="pl-PL"/>
        </w:rPr>
        <w:lastRenderedPageBreak/>
        <w:t>W s</w:t>
      </w:r>
      <w:r w:rsidR="00263628" w:rsidRPr="61118FF5">
        <w:rPr>
          <w:rFonts w:asciiTheme="minorBidi" w:hAnsiTheme="minorBidi"/>
          <w:lang w:val="pl-PL"/>
        </w:rPr>
        <w:t xml:space="preserve">połeczeństwach, w których </w:t>
      </w:r>
      <w:r w:rsidR="00BA2E52" w:rsidRPr="61118FF5">
        <w:rPr>
          <w:rFonts w:asciiTheme="minorBidi" w:hAnsiTheme="minorBidi"/>
          <w:lang w:val="pl-PL"/>
        </w:rPr>
        <w:t xml:space="preserve">kładzie się </w:t>
      </w:r>
      <w:r w:rsidR="00263628" w:rsidRPr="61118FF5">
        <w:rPr>
          <w:rFonts w:asciiTheme="minorBidi" w:hAnsiTheme="minorBidi"/>
          <w:lang w:val="pl-PL"/>
        </w:rPr>
        <w:t xml:space="preserve">nacisk </w:t>
      </w:r>
      <w:r w:rsidR="00B9641D" w:rsidRPr="61118FF5">
        <w:rPr>
          <w:rFonts w:asciiTheme="minorBidi" w:hAnsiTheme="minorBidi"/>
          <w:lang w:val="pl-PL"/>
        </w:rPr>
        <w:t xml:space="preserve">na </w:t>
      </w:r>
      <w:r w:rsidR="00263628" w:rsidRPr="61118FF5">
        <w:rPr>
          <w:rFonts w:asciiTheme="minorBidi" w:hAnsiTheme="minorBidi"/>
          <w:lang w:val="pl-PL"/>
        </w:rPr>
        <w:t>wielojęzyczność, tam</w:t>
      </w:r>
      <w:r w:rsidR="004357E3" w:rsidRPr="61118FF5">
        <w:rPr>
          <w:rFonts w:asciiTheme="minorBidi" w:hAnsiTheme="minorBidi"/>
          <w:lang w:val="pl-PL"/>
        </w:rPr>
        <w:t>,</w:t>
      </w:r>
      <w:r w:rsidR="00263628" w:rsidRPr="61118FF5">
        <w:rPr>
          <w:rFonts w:asciiTheme="minorBidi" w:hAnsiTheme="minorBidi"/>
          <w:lang w:val="pl-PL"/>
        </w:rPr>
        <w:t xml:space="preserve"> gdzie ludzie </w:t>
      </w:r>
      <w:r w:rsidR="007C2151" w:rsidRPr="61118FF5">
        <w:rPr>
          <w:rFonts w:asciiTheme="minorBidi" w:hAnsiTheme="minorBidi"/>
          <w:lang w:val="pl-PL"/>
        </w:rPr>
        <w:t xml:space="preserve">biegle posługują się </w:t>
      </w:r>
      <w:r w:rsidR="00F82AD9" w:rsidRPr="61118FF5">
        <w:rPr>
          <w:rFonts w:asciiTheme="minorBidi" w:hAnsiTheme="minorBidi"/>
          <w:lang w:val="pl-PL"/>
        </w:rPr>
        <w:t>językiem ojczystym i angielskim, któr</w:t>
      </w:r>
      <w:r w:rsidR="00774A63" w:rsidRPr="61118FF5">
        <w:rPr>
          <w:rFonts w:asciiTheme="minorBidi" w:hAnsiTheme="minorBidi"/>
          <w:lang w:val="pl-PL"/>
        </w:rPr>
        <w:t xml:space="preserve">e zostają uzupełnione </w:t>
      </w:r>
      <w:r w:rsidR="00263628" w:rsidRPr="61118FF5">
        <w:rPr>
          <w:rFonts w:asciiTheme="minorBidi" w:hAnsiTheme="minorBidi"/>
          <w:lang w:val="pl-PL"/>
        </w:rPr>
        <w:t>przez drugi (a nawet trzeci) j</w:t>
      </w:r>
      <w:r w:rsidR="007C2151" w:rsidRPr="61118FF5">
        <w:rPr>
          <w:rFonts w:asciiTheme="minorBidi" w:hAnsiTheme="minorBidi"/>
          <w:lang w:val="pl-PL"/>
        </w:rPr>
        <w:t>ę</w:t>
      </w:r>
      <w:r w:rsidR="00263628" w:rsidRPr="61118FF5">
        <w:rPr>
          <w:rFonts w:asciiTheme="minorBidi" w:hAnsiTheme="minorBidi"/>
          <w:lang w:val="pl-PL"/>
        </w:rPr>
        <w:t>zyk</w:t>
      </w:r>
      <w:r w:rsidR="001C5A22" w:rsidRPr="61118FF5">
        <w:rPr>
          <w:rFonts w:asciiTheme="minorBidi" w:hAnsiTheme="minorBidi"/>
          <w:lang w:val="pl-PL"/>
        </w:rPr>
        <w:t xml:space="preserve"> łatwo zauważyć korzyści tej </w:t>
      </w:r>
      <w:r w:rsidR="007F0D86" w:rsidRPr="61118FF5">
        <w:rPr>
          <w:rFonts w:asciiTheme="minorBidi" w:hAnsiTheme="minorBidi"/>
          <w:lang w:val="pl-PL"/>
        </w:rPr>
        <w:t>sytuacj</w:t>
      </w:r>
      <w:r w:rsidR="00B62FB9" w:rsidRPr="61118FF5">
        <w:rPr>
          <w:rFonts w:asciiTheme="minorBidi" w:hAnsiTheme="minorBidi"/>
          <w:lang w:val="pl-PL"/>
        </w:rPr>
        <w:t>i</w:t>
      </w:r>
      <w:r w:rsidR="001C5A22" w:rsidRPr="61118FF5">
        <w:rPr>
          <w:rFonts w:asciiTheme="minorBidi" w:hAnsiTheme="minorBidi"/>
          <w:lang w:val="pl-PL"/>
        </w:rPr>
        <w:t>, takie, jak:</w:t>
      </w:r>
    </w:p>
    <w:p w14:paraId="65492FE4" w14:textId="0D525F84" w:rsidR="000E4E45" w:rsidRPr="002B0A7C" w:rsidRDefault="000E4E45" w:rsidP="61118FF5">
      <w:pPr>
        <w:pStyle w:val="Akapitzlist"/>
        <w:numPr>
          <w:ilvl w:val="0"/>
          <w:numId w:val="8"/>
        </w:numPr>
        <w:spacing w:line="252" w:lineRule="auto"/>
        <w:jc w:val="both"/>
        <w:rPr>
          <w:rFonts w:asciiTheme="minorBidi" w:hAnsiTheme="minorBidi"/>
          <w:lang w:val="pl-PL"/>
        </w:rPr>
      </w:pPr>
      <w:r w:rsidRPr="61118FF5">
        <w:rPr>
          <w:rFonts w:asciiTheme="minorBidi" w:hAnsiTheme="minorBidi"/>
          <w:b/>
          <w:bCs/>
          <w:lang w:val="pl-PL"/>
        </w:rPr>
        <w:t xml:space="preserve">Możliwości i </w:t>
      </w:r>
      <w:r w:rsidR="00036BB1" w:rsidRPr="61118FF5">
        <w:rPr>
          <w:rFonts w:asciiTheme="minorBidi" w:hAnsiTheme="minorBidi"/>
          <w:b/>
          <w:bCs/>
          <w:lang w:val="pl-PL"/>
        </w:rPr>
        <w:t>d</w:t>
      </w:r>
      <w:r w:rsidRPr="61118FF5">
        <w:rPr>
          <w:rFonts w:asciiTheme="minorBidi" w:hAnsiTheme="minorBidi"/>
          <w:b/>
          <w:bCs/>
          <w:lang w:val="pl-PL"/>
        </w:rPr>
        <w:t>ostęp:</w:t>
      </w:r>
      <w:r w:rsidRPr="61118FF5">
        <w:rPr>
          <w:rFonts w:asciiTheme="minorBidi" w:hAnsiTheme="minorBidi"/>
          <w:lang w:val="pl-PL"/>
        </w:rPr>
        <w:t xml:space="preserve"> Wielojęzyczność otwiera jednostkom drzwi do szerszych możliwości edukacyjnych i zawodowych. Umożliwia dostęp do globalnego rynku pracy, kontakt z różnymi kulturami i źródłami informacji.</w:t>
      </w:r>
    </w:p>
    <w:p w14:paraId="172973B5" w14:textId="5E00F0BE" w:rsidR="000E4E45" w:rsidRPr="002B0A7C" w:rsidRDefault="000E4E45" w:rsidP="61118FF5">
      <w:pPr>
        <w:pStyle w:val="Akapitzlist"/>
        <w:numPr>
          <w:ilvl w:val="0"/>
          <w:numId w:val="8"/>
        </w:numPr>
        <w:spacing w:line="252" w:lineRule="auto"/>
        <w:jc w:val="both"/>
        <w:rPr>
          <w:rFonts w:asciiTheme="minorBidi" w:hAnsiTheme="minorBidi"/>
          <w:lang w:val="pl-PL"/>
        </w:rPr>
      </w:pPr>
      <w:r w:rsidRPr="61118FF5">
        <w:rPr>
          <w:rFonts w:asciiTheme="minorBidi" w:hAnsiTheme="minorBidi"/>
          <w:b/>
          <w:bCs/>
          <w:lang w:val="pl-PL"/>
        </w:rPr>
        <w:t xml:space="preserve">Rozwój </w:t>
      </w:r>
      <w:r w:rsidR="00036BB1" w:rsidRPr="61118FF5">
        <w:rPr>
          <w:rFonts w:asciiTheme="minorBidi" w:hAnsiTheme="minorBidi"/>
          <w:b/>
          <w:bCs/>
          <w:lang w:val="pl-PL"/>
        </w:rPr>
        <w:t>s</w:t>
      </w:r>
      <w:r w:rsidRPr="61118FF5">
        <w:rPr>
          <w:rFonts w:asciiTheme="minorBidi" w:hAnsiTheme="minorBidi"/>
          <w:b/>
          <w:bCs/>
          <w:lang w:val="pl-PL"/>
        </w:rPr>
        <w:t xml:space="preserve">połeczny i </w:t>
      </w:r>
      <w:r w:rsidR="00036BB1" w:rsidRPr="61118FF5">
        <w:rPr>
          <w:rFonts w:asciiTheme="minorBidi" w:hAnsiTheme="minorBidi"/>
          <w:b/>
          <w:bCs/>
          <w:lang w:val="pl-PL"/>
        </w:rPr>
        <w:t>g</w:t>
      </w:r>
      <w:r w:rsidRPr="61118FF5">
        <w:rPr>
          <w:rFonts w:asciiTheme="minorBidi" w:hAnsiTheme="minorBidi"/>
          <w:b/>
          <w:bCs/>
          <w:lang w:val="pl-PL"/>
        </w:rPr>
        <w:t>ospodarczy:</w:t>
      </w:r>
      <w:r w:rsidRPr="61118FF5">
        <w:rPr>
          <w:rFonts w:asciiTheme="minorBidi" w:hAnsiTheme="minorBidi"/>
          <w:lang w:val="pl-PL"/>
        </w:rPr>
        <w:t xml:space="preserve"> Wielojęzyczność sprzyja rozwojowi społeczeństw i gospodarek. Ułatwia komunikację międzynarodową, handel i współpracę między krajami.</w:t>
      </w:r>
    </w:p>
    <w:p w14:paraId="792C1146" w14:textId="4468966F" w:rsidR="000E4E45" w:rsidRPr="002B0A7C" w:rsidRDefault="000E4E45" w:rsidP="61118FF5">
      <w:pPr>
        <w:pStyle w:val="Akapitzlist"/>
        <w:numPr>
          <w:ilvl w:val="0"/>
          <w:numId w:val="8"/>
        </w:numPr>
        <w:spacing w:line="252" w:lineRule="auto"/>
        <w:jc w:val="both"/>
        <w:rPr>
          <w:rFonts w:asciiTheme="minorBidi" w:hAnsiTheme="minorBidi"/>
          <w:lang w:val="pl-PL"/>
        </w:rPr>
      </w:pPr>
      <w:r w:rsidRPr="61118FF5">
        <w:rPr>
          <w:rFonts w:asciiTheme="minorBidi" w:hAnsiTheme="minorBidi"/>
          <w:b/>
          <w:bCs/>
          <w:lang w:val="pl-PL"/>
        </w:rPr>
        <w:t xml:space="preserve">Zachowanie </w:t>
      </w:r>
      <w:r w:rsidR="00036BB1" w:rsidRPr="61118FF5">
        <w:rPr>
          <w:rFonts w:asciiTheme="minorBidi" w:hAnsiTheme="minorBidi"/>
          <w:b/>
          <w:bCs/>
          <w:lang w:val="pl-PL"/>
        </w:rPr>
        <w:t>r</w:t>
      </w:r>
      <w:r w:rsidRPr="61118FF5">
        <w:rPr>
          <w:rFonts w:asciiTheme="minorBidi" w:hAnsiTheme="minorBidi"/>
          <w:b/>
          <w:bCs/>
          <w:lang w:val="pl-PL"/>
        </w:rPr>
        <w:t xml:space="preserve">óżnorodności </w:t>
      </w:r>
      <w:r w:rsidR="00036BB1" w:rsidRPr="61118FF5">
        <w:rPr>
          <w:rFonts w:asciiTheme="minorBidi" w:hAnsiTheme="minorBidi"/>
          <w:b/>
          <w:bCs/>
          <w:lang w:val="pl-PL"/>
        </w:rPr>
        <w:t>k</w:t>
      </w:r>
      <w:r w:rsidRPr="61118FF5">
        <w:rPr>
          <w:rFonts w:asciiTheme="minorBidi" w:hAnsiTheme="minorBidi"/>
          <w:b/>
          <w:bCs/>
          <w:lang w:val="pl-PL"/>
        </w:rPr>
        <w:t>ulturowej:</w:t>
      </w:r>
      <w:r w:rsidRPr="61118FF5">
        <w:rPr>
          <w:rFonts w:asciiTheme="minorBidi" w:hAnsiTheme="minorBidi"/>
          <w:lang w:val="pl-PL"/>
        </w:rPr>
        <w:t xml:space="preserve"> Wielojęzyczność jest kluczowa dla zachowania różnorodności kulturowej i językowej świata. Wspiera tożsamość kulturową i dziedzictwo językowe różnych grup społecznych.</w:t>
      </w:r>
    </w:p>
    <w:p w14:paraId="2A9FA3E4" w14:textId="2B3B185F" w:rsidR="000E4E45" w:rsidRPr="002B0A7C" w:rsidRDefault="000E4E45" w:rsidP="61118FF5">
      <w:pPr>
        <w:pStyle w:val="Akapitzlist"/>
        <w:numPr>
          <w:ilvl w:val="0"/>
          <w:numId w:val="8"/>
        </w:numPr>
        <w:spacing w:line="252" w:lineRule="auto"/>
        <w:jc w:val="both"/>
        <w:rPr>
          <w:rFonts w:asciiTheme="minorBidi" w:hAnsiTheme="minorBidi"/>
          <w:lang w:val="pl-PL"/>
        </w:rPr>
      </w:pPr>
      <w:r w:rsidRPr="61118FF5">
        <w:rPr>
          <w:rFonts w:asciiTheme="minorBidi" w:hAnsiTheme="minorBidi"/>
          <w:b/>
          <w:bCs/>
          <w:lang w:val="pl-PL"/>
        </w:rPr>
        <w:t xml:space="preserve">Rozwój </w:t>
      </w:r>
      <w:r w:rsidR="00036BB1" w:rsidRPr="61118FF5">
        <w:rPr>
          <w:rFonts w:asciiTheme="minorBidi" w:hAnsiTheme="minorBidi"/>
          <w:b/>
          <w:bCs/>
          <w:lang w:val="pl-PL"/>
        </w:rPr>
        <w:t>p</w:t>
      </w:r>
      <w:r w:rsidRPr="61118FF5">
        <w:rPr>
          <w:rFonts w:asciiTheme="minorBidi" w:hAnsiTheme="minorBidi"/>
          <w:b/>
          <w:bCs/>
          <w:lang w:val="pl-PL"/>
        </w:rPr>
        <w:t>oznawczy:</w:t>
      </w:r>
      <w:r w:rsidRPr="61118FF5">
        <w:rPr>
          <w:rFonts w:asciiTheme="minorBidi" w:hAnsiTheme="minorBidi"/>
          <w:lang w:val="pl-PL"/>
        </w:rPr>
        <w:t xml:space="preserve"> Badania wskazują, że wielojęzyczność ma pozytywny wpływ na rozwój poznawczy jednostek, w tym na pamięć, koncentrację i umiejętność rozwiązywania problemów.</w:t>
      </w:r>
    </w:p>
    <w:p w14:paraId="5C82BC0F" w14:textId="4E8CF315" w:rsidR="00233433" w:rsidRPr="002B0A7C" w:rsidRDefault="006D19C6" w:rsidP="61118FF5">
      <w:pPr>
        <w:spacing w:line="252" w:lineRule="auto"/>
        <w:jc w:val="both"/>
        <w:rPr>
          <w:rFonts w:asciiTheme="minorBidi" w:hAnsiTheme="minorBidi"/>
          <w:lang w:val="pl-PL"/>
        </w:rPr>
      </w:pPr>
      <w:r w:rsidRPr="61118FF5">
        <w:rPr>
          <w:rFonts w:asciiTheme="minorBidi" w:hAnsiTheme="minorBidi"/>
          <w:lang w:val="pl-PL"/>
        </w:rPr>
        <w:t>Wielojęzyczność to cenny atut, który przynosi liczne korzyści dla jednostek, społeczeństw i</w:t>
      </w:r>
      <w:r w:rsidR="006A4E4A" w:rsidRPr="61118FF5">
        <w:rPr>
          <w:rFonts w:asciiTheme="minorBidi" w:hAnsiTheme="minorBidi"/>
          <w:lang w:val="pl-PL"/>
        </w:rPr>
        <w:t> </w:t>
      </w:r>
      <w:r w:rsidRPr="61118FF5">
        <w:rPr>
          <w:rFonts w:asciiTheme="minorBidi" w:hAnsiTheme="minorBidi"/>
          <w:lang w:val="pl-PL"/>
        </w:rPr>
        <w:t xml:space="preserve">globalnego rozwoju. </w:t>
      </w:r>
      <w:r w:rsidR="00EE2A25" w:rsidRPr="61118FF5">
        <w:rPr>
          <w:rFonts w:asciiTheme="minorBidi" w:hAnsiTheme="minorBidi"/>
          <w:lang w:val="pl-PL"/>
        </w:rPr>
        <w:t xml:space="preserve">Aby wykorzystać jej potencjał i sprostać wyzwaniom wielojęzycznego świata </w:t>
      </w:r>
      <w:r w:rsidR="009032B7" w:rsidRPr="61118FF5">
        <w:rPr>
          <w:rFonts w:asciiTheme="minorBidi" w:hAnsiTheme="minorBidi"/>
          <w:lang w:val="pl-PL"/>
        </w:rPr>
        <w:t xml:space="preserve">należy zacząć </w:t>
      </w:r>
      <w:r w:rsidR="00557FB1" w:rsidRPr="61118FF5">
        <w:rPr>
          <w:rFonts w:asciiTheme="minorBidi" w:hAnsiTheme="minorBidi"/>
          <w:lang w:val="pl-PL"/>
        </w:rPr>
        <w:t>nad nią pracę już na etapie</w:t>
      </w:r>
      <w:r w:rsidRPr="61118FF5">
        <w:rPr>
          <w:rFonts w:asciiTheme="minorBidi" w:hAnsiTheme="minorBidi"/>
          <w:lang w:val="pl-PL"/>
        </w:rPr>
        <w:t xml:space="preserve"> edukacji</w:t>
      </w:r>
      <w:r w:rsidR="00557FB1" w:rsidRPr="61118FF5">
        <w:rPr>
          <w:rFonts w:asciiTheme="minorBidi" w:hAnsiTheme="minorBidi"/>
          <w:lang w:val="pl-PL"/>
        </w:rPr>
        <w:t>.</w:t>
      </w:r>
    </w:p>
    <w:p w14:paraId="4B00F883" w14:textId="7EBB6B74" w:rsidR="00557FB1" w:rsidRPr="002B0A7C" w:rsidRDefault="00557FB1" w:rsidP="61118FF5">
      <w:pPr>
        <w:spacing w:line="252" w:lineRule="auto"/>
        <w:jc w:val="both"/>
        <w:rPr>
          <w:rFonts w:asciiTheme="minorBidi" w:hAnsiTheme="minorBidi"/>
          <w:b/>
          <w:bCs/>
          <w:lang w:val="pl-PL"/>
        </w:rPr>
      </w:pPr>
      <w:r w:rsidRPr="61118FF5">
        <w:rPr>
          <w:rFonts w:asciiTheme="minorBidi" w:hAnsiTheme="minorBidi"/>
          <w:b/>
          <w:bCs/>
          <w:lang w:val="pl-PL"/>
        </w:rPr>
        <w:t>Sztuczna inteligencja</w:t>
      </w:r>
      <w:r w:rsidR="00D15381" w:rsidRPr="61118FF5">
        <w:rPr>
          <w:rFonts w:asciiTheme="minorBidi" w:hAnsiTheme="minorBidi"/>
          <w:b/>
          <w:bCs/>
          <w:lang w:val="pl-PL"/>
        </w:rPr>
        <w:t xml:space="preserve"> </w:t>
      </w:r>
      <w:r w:rsidR="001F3C73" w:rsidRPr="61118FF5">
        <w:rPr>
          <w:rFonts w:asciiTheme="minorBidi" w:hAnsiTheme="minorBidi"/>
          <w:b/>
          <w:bCs/>
          <w:lang w:val="pl-PL"/>
        </w:rPr>
        <w:t>vs komunikacja międzykulturowa</w:t>
      </w:r>
    </w:p>
    <w:p w14:paraId="68044AF0" w14:textId="73750919" w:rsidR="003F0445" w:rsidRPr="002B0A7C" w:rsidRDefault="00417EAA" w:rsidP="61118FF5">
      <w:pPr>
        <w:spacing w:line="252" w:lineRule="auto"/>
        <w:jc w:val="both"/>
        <w:rPr>
          <w:rFonts w:asciiTheme="minorBidi" w:hAnsiTheme="minorBidi"/>
          <w:lang w:val="pl-PL"/>
        </w:rPr>
      </w:pPr>
      <w:bookmarkStart w:id="3" w:name="_Hlk179529121"/>
      <w:r w:rsidRPr="61118FF5">
        <w:rPr>
          <w:rFonts w:asciiTheme="minorBidi" w:hAnsiTheme="minorBidi"/>
          <w:lang w:val="pl-PL"/>
        </w:rPr>
        <w:t xml:space="preserve">Sztuczna inteligencja </w:t>
      </w:r>
      <w:r w:rsidR="00E542EA" w:rsidRPr="61118FF5">
        <w:rPr>
          <w:rFonts w:asciiTheme="minorBidi" w:hAnsiTheme="minorBidi"/>
          <w:lang w:val="pl-PL"/>
        </w:rPr>
        <w:t>weszła do naszego życia</w:t>
      </w:r>
      <w:r w:rsidR="00280976" w:rsidRPr="61118FF5">
        <w:rPr>
          <w:rFonts w:asciiTheme="minorBidi" w:hAnsiTheme="minorBidi"/>
          <w:lang w:val="pl-PL"/>
        </w:rPr>
        <w:t xml:space="preserve"> i</w:t>
      </w:r>
      <w:r w:rsidR="00C30CAA" w:rsidRPr="61118FF5">
        <w:rPr>
          <w:rFonts w:asciiTheme="minorBidi" w:hAnsiTheme="minorBidi"/>
          <w:lang w:val="pl-PL"/>
        </w:rPr>
        <w:t xml:space="preserve"> warto wiedzieć</w:t>
      </w:r>
      <w:r w:rsidR="004357E3" w:rsidRPr="61118FF5">
        <w:rPr>
          <w:rFonts w:asciiTheme="minorBidi" w:hAnsiTheme="minorBidi"/>
          <w:lang w:val="pl-PL"/>
        </w:rPr>
        <w:t>,</w:t>
      </w:r>
      <w:r w:rsidR="00C30CAA" w:rsidRPr="61118FF5">
        <w:rPr>
          <w:rFonts w:asciiTheme="minorBidi" w:hAnsiTheme="minorBidi"/>
          <w:lang w:val="pl-PL"/>
        </w:rPr>
        <w:t xml:space="preserve"> jak z niej korzystać.</w:t>
      </w:r>
      <w:r w:rsidR="0016308A" w:rsidRPr="61118FF5">
        <w:rPr>
          <w:rFonts w:asciiTheme="minorBidi" w:hAnsiTheme="minorBidi"/>
          <w:lang w:val="pl-PL"/>
        </w:rPr>
        <w:t xml:space="preserve"> Nowoczesne narzędzia </w:t>
      </w:r>
      <w:r w:rsidR="006422BC" w:rsidRPr="61118FF5">
        <w:rPr>
          <w:rFonts w:asciiTheme="minorBidi" w:hAnsiTheme="minorBidi"/>
          <w:lang w:val="pl-PL"/>
        </w:rPr>
        <w:t xml:space="preserve">mogą nas wspierać w pracy i nauce jednak nas </w:t>
      </w:r>
      <w:r w:rsidR="00280976" w:rsidRPr="61118FF5">
        <w:rPr>
          <w:rFonts w:asciiTheme="minorBidi" w:hAnsiTheme="minorBidi"/>
          <w:lang w:val="pl-PL"/>
        </w:rPr>
        <w:t xml:space="preserve">i kontaktów międzyludzkich </w:t>
      </w:r>
      <w:r w:rsidR="006422BC" w:rsidRPr="61118FF5">
        <w:rPr>
          <w:rFonts w:asciiTheme="minorBidi" w:hAnsiTheme="minorBidi"/>
          <w:lang w:val="pl-PL"/>
        </w:rPr>
        <w:t>nie zastąpią.</w:t>
      </w:r>
    </w:p>
    <w:bookmarkEnd w:id="3"/>
    <w:p w14:paraId="5C7F418D" w14:textId="05E2B315" w:rsidR="003F0445" w:rsidRPr="00FA5125" w:rsidRDefault="003F0445" w:rsidP="61118FF5">
      <w:pPr>
        <w:pStyle w:val="NormalnyWeb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00FA5125">
        <w:rPr>
          <w:rFonts w:asciiTheme="minorBidi" w:hAnsiTheme="minorBidi" w:cstheme="minorBidi"/>
          <w:b/>
          <w:bCs/>
          <w:sz w:val="22"/>
          <w:szCs w:val="22"/>
          <w:lang w:val="pl-PL"/>
        </w:rPr>
        <w:t xml:space="preserve">Mina </w:t>
      </w:r>
      <w:proofErr w:type="spellStart"/>
      <w:r w:rsidRPr="00FA5125">
        <w:rPr>
          <w:rFonts w:asciiTheme="minorBidi" w:hAnsiTheme="minorBidi" w:cstheme="minorBidi"/>
          <w:b/>
          <w:bCs/>
          <w:sz w:val="22"/>
          <w:szCs w:val="22"/>
          <w:lang w:val="pl-PL"/>
        </w:rPr>
        <w:t>Patel</w:t>
      </w:r>
      <w:proofErr w:type="spellEnd"/>
      <w:r w:rsidRPr="00FA5125">
        <w:rPr>
          <w:rFonts w:asciiTheme="minorBidi" w:hAnsiTheme="minorBidi" w:cstheme="minorBidi"/>
          <w:sz w:val="22"/>
          <w:szCs w:val="22"/>
          <w:lang w:val="pl-PL"/>
        </w:rPr>
        <w:t xml:space="preserve"> twierdzi: „</w:t>
      </w:r>
      <w:r w:rsidRPr="00FA5125">
        <w:rPr>
          <w:rFonts w:asciiTheme="minorBidi" w:hAnsiTheme="minorBidi" w:cstheme="minorBidi"/>
          <w:i/>
          <w:iCs/>
          <w:sz w:val="22"/>
          <w:szCs w:val="22"/>
          <w:lang w:val="pl-PL"/>
        </w:rPr>
        <w:t>Edukacja, podobnie jak inne sektory, jest pod wpływem sztucznej inteligencji. Technologia nie zmienia tego, co robimy, ale to, jak to robimy. AI nie zastąpi nauczycieli i nauczycielek, ponieważ młodzi ludzie, którzy uczą się języków w sposób nieformalny, są również tymi, którzy mówią, że potrzebują nauczycieli, aby ich poprowadzili. To oznacza, że rola nauczyciela jest fundamentalna i wciąż potrzebujemy wsparcia i struktury, jaką zapewniają systemy edukacyjne</w:t>
      </w:r>
      <w:r w:rsidRPr="00FA5125">
        <w:rPr>
          <w:rFonts w:asciiTheme="minorBidi" w:hAnsiTheme="minorBidi" w:cstheme="minorBidi"/>
          <w:sz w:val="22"/>
          <w:szCs w:val="22"/>
          <w:lang w:val="pl-PL"/>
        </w:rPr>
        <w:t>”.</w:t>
      </w:r>
    </w:p>
    <w:p w14:paraId="7C8902E8" w14:textId="11CA6CC9" w:rsidR="003F0445" w:rsidRPr="002B0A7C" w:rsidRDefault="003F0445" w:rsidP="61118FF5">
      <w:pPr>
        <w:pStyle w:val="NormalnyWeb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61118FF5">
        <w:rPr>
          <w:rFonts w:asciiTheme="minorBidi" w:hAnsiTheme="minorBidi" w:cstheme="minorBidi"/>
          <w:sz w:val="22"/>
          <w:szCs w:val="22"/>
          <w:lang w:val="pl-PL"/>
        </w:rPr>
        <w:t>Jeśli chodzi o naukę, 44% respondentów na całym świecie uważa, że uczniowie i uczennice częściowo uczą się rzeczy przydatnych w przyszłości, a 29% twierdzi, że uczą się ich w pełni.</w:t>
      </w:r>
      <w:r w:rsidR="008C0420" w:rsidRPr="61118FF5">
        <w:rPr>
          <w:rFonts w:asciiTheme="minorBidi" w:hAnsiTheme="minorBidi" w:cstheme="minorBidi"/>
          <w:sz w:val="22"/>
          <w:szCs w:val="22"/>
          <w:lang w:val="pl-PL"/>
        </w:rPr>
        <w:t xml:space="preserve"> </w:t>
      </w:r>
      <w:r w:rsidRPr="61118FF5">
        <w:rPr>
          <w:rFonts w:asciiTheme="minorBidi" w:hAnsiTheme="minorBidi" w:cstheme="minorBidi"/>
          <w:sz w:val="22"/>
          <w:szCs w:val="22"/>
          <w:lang w:val="pl-PL"/>
        </w:rPr>
        <w:t>Wśród europejskich uczestników 58,7% odpowiedziało „tak, częściowo”, podczas gdy tylko 2,5% stwierdziło „tak, w pełni”. 23,6% uczestników wyraziło wątpliwości w tej kwestii, odpowiadając „nie jestem pewien”.</w:t>
      </w:r>
    </w:p>
    <w:p w14:paraId="4E766BFF" w14:textId="596714ED" w:rsidR="003F0445" w:rsidRPr="002B0A7C" w:rsidRDefault="00EC505C" w:rsidP="61118FF5">
      <w:pPr>
        <w:pStyle w:val="NormalnyWeb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61118FF5">
        <w:rPr>
          <w:rFonts w:asciiTheme="minorBidi" w:hAnsiTheme="minorBidi" w:cstheme="minorBidi"/>
          <w:sz w:val="22"/>
          <w:szCs w:val="22"/>
          <w:lang w:val="pl-PL"/>
        </w:rPr>
        <w:t>„</w:t>
      </w:r>
      <w:r w:rsidR="003F0445" w:rsidRPr="61118FF5">
        <w:rPr>
          <w:rFonts w:asciiTheme="minorBidi" w:hAnsiTheme="minorBidi" w:cstheme="minorBidi"/>
          <w:i/>
          <w:iCs/>
          <w:sz w:val="22"/>
          <w:szCs w:val="22"/>
          <w:lang w:val="pl-PL"/>
        </w:rPr>
        <w:t xml:space="preserve">Podczas dyskusji przy okrągłym stole, zorganizowanych w ramach badań do książki </w:t>
      </w:r>
      <w:r w:rsidR="003F0445" w:rsidRPr="61118FF5">
        <w:rPr>
          <w:rStyle w:val="Uwydatnienie"/>
          <w:rFonts w:asciiTheme="minorBidi" w:hAnsiTheme="minorBidi" w:cstheme="minorBidi"/>
          <w:i w:val="0"/>
          <w:iCs w:val="0"/>
          <w:sz w:val="22"/>
          <w:szCs w:val="22"/>
          <w:lang w:val="pl-PL"/>
        </w:rPr>
        <w:t xml:space="preserve">The </w:t>
      </w:r>
      <w:proofErr w:type="spellStart"/>
      <w:r w:rsidR="003F0445" w:rsidRPr="61118FF5">
        <w:rPr>
          <w:rStyle w:val="Uwydatnienie"/>
          <w:rFonts w:asciiTheme="minorBidi" w:hAnsiTheme="minorBidi" w:cstheme="minorBidi"/>
          <w:i w:val="0"/>
          <w:iCs w:val="0"/>
          <w:sz w:val="22"/>
          <w:szCs w:val="22"/>
          <w:lang w:val="pl-PL"/>
        </w:rPr>
        <w:t>Future</w:t>
      </w:r>
      <w:proofErr w:type="spellEnd"/>
      <w:r w:rsidR="003F0445" w:rsidRPr="61118FF5">
        <w:rPr>
          <w:rStyle w:val="Uwydatnienie"/>
          <w:rFonts w:asciiTheme="minorBidi" w:hAnsiTheme="minorBidi" w:cstheme="minorBidi"/>
          <w:i w:val="0"/>
          <w:iCs w:val="0"/>
          <w:sz w:val="22"/>
          <w:szCs w:val="22"/>
          <w:lang w:val="pl-PL"/>
        </w:rPr>
        <w:t xml:space="preserve"> of English: Global </w:t>
      </w:r>
      <w:proofErr w:type="spellStart"/>
      <w:r w:rsidR="003F0445" w:rsidRPr="61118FF5">
        <w:rPr>
          <w:rStyle w:val="Uwydatnienie"/>
          <w:rFonts w:asciiTheme="minorBidi" w:hAnsiTheme="minorBidi" w:cstheme="minorBidi"/>
          <w:i w:val="0"/>
          <w:iCs w:val="0"/>
          <w:sz w:val="22"/>
          <w:szCs w:val="22"/>
          <w:lang w:val="pl-PL"/>
        </w:rPr>
        <w:t>Perspectives</w:t>
      </w:r>
      <w:proofErr w:type="spellEnd"/>
      <w:r w:rsidR="003F0445" w:rsidRPr="61118FF5">
        <w:rPr>
          <w:rFonts w:asciiTheme="minorBidi" w:hAnsiTheme="minorBidi" w:cstheme="minorBidi"/>
          <w:i/>
          <w:iCs/>
          <w:sz w:val="22"/>
          <w:szCs w:val="22"/>
          <w:lang w:val="pl-PL"/>
        </w:rPr>
        <w:t>, europejscy uczestnicy i uczestniczki wspomnieli, że młodzi ludzie nie są w pełni przygotowani, kiedy podejmują nową pracę. To oznacza, że język i umiejętności z nim związane bardzo się różnią. Konieczne będzie skoncentrowanie się na integracji umiejętności i języka, ponieważ język nie funkcjonuje w izolacji: używamy go w</w:t>
      </w:r>
      <w:r w:rsidR="006A4E4A" w:rsidRPr="61118FF5">
        <w:rPr>
          <w:rFonts w:asciiTheme="minorBidi" w:hAnsiTheme="minorBidi" w:cstheme="minorBidi"/>
          <w:i/>
          <w:iCs/>
          <w:sz w:val="22"/>
          <w:szCs w:val="22"/>
          <w:lang w:val="pl-PL"/>
        </w:rPr>
        <w:t> </w:t>
      </w:r>
      <w:r w:rsidR="003F0445" w:rsidRPr="61118FF5">
        <w:rPr>
          <w:rFonts w:asciiTheme="minorBidi" w:hAnsiTheme="minorBidi" w:cstheme="minorBidi"/>
          <w:i/>
          <w:iCs/>
          <w:sz w:val="22"/>
          <w:szCs w:val="22"/>
          <w:lang w:val="pl-PL"/>
        </w:rPr>
        <w:t>konkretnym celu, jest narzędziem</w:t>
      </w:r>
      <w:r w:rsidR="003F0445" w:rsidRPr="61118FF5">
        <w:rPr>
          <w:rFonts w:asciiTheme="minorBidi" w:hAnsiTheme="minorBidi" w:cstheme="minorBidi"/>
          <w:sz w:val="22"/>
          <w:szCs w:val="22"/>
          <w:lang w:val="pl-PL"/>
        </w:rPr>
        <w:t xml:space="preserve">” – komentuje kierowniczka programu badawczego </w:t>
      </w:r>
      <w:proofErr w:type="spellStart"/>
      <w:r w:rsidR="003F0445" w:rsidRPr="61118FF5">
        <w:rPr>
          <w:rFonts w:asciiTheme="minorBidi" w:hAnsiTheme="minorBidi" w:cstheme="minorBidi"/>
          <w:sz w:val="22"/>
          <w:szCs w:val="22"/>
          <w:lang w:val="pl-PL"/>
        </w:rPr>
        <w:t>Future</w:t>
      </w:r>
      <w:proofErr w:type="spellEnd"/>
      <w:r w:rsidR="003F0445" w:rsidRPr="61118FF5">
        <w:rPr>
          <w:rFonts w:asciiTheme="minorBidi" w:hAnsiTheme="minorBidi" w:cstheme="minorBidi"/>
          <w:sz w:val="22"/>
          <w:szCs w:val="22"/>
          <w:lang w:val="pl-PL"/>
        </w:rPr>
        <w:t xml:space="preserve"> of English.</w:t>
      </w:r>
    </w:p>
    <w:p w14:paraId="688A8998" w14:textId="6D4598A4" w:rsidR="001F42AB" w:rsidRPr="002B0A7C" w:rsidRDefault="00670833" w:rsidP="61118FF5">
      <w:pPr>
        <w:pStyle w:val="NormalnyWeb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61118FF5">
        <w:rPr>
          <w:rFonts w:asciiTheme="minorBidi" w:hAnsiTheme="minorBidi" w:cstheme="minorBidi"/>
          <w:sz w:val="22"/>
          <w:szCs w:val="22"/>
          <w:lang w:val="pl-PL"/>
        </w:rPr>
        <w:t>Już teraz możemy korzystać z wielu narzę</w:t>
      </w:r>
      <w:r w:rsidR="008B7567" w:rsidRPr="61118FF5">
        <w:rPr>
          <w:rFonts w:asciiTheme="minorBidi" w:hAnsiTheme="minorBidi" w:cstheme="minorBidi"/>
          <w:sz w:val="22"/>
          <w:szCs w:val="22"/>
          <w:lang w:val="pl-PL"/>
        </w:rPr>
        <w:t xml:space="preserve">dzi sztucznej inteligencji, </w:t>
      </w:r>
      <w:r w:rsidR="00B9641D" w:rsidRPr="61118FF5">
        <w:rPr>
          <w:rFonts w:asciiTheme="minorBidi" w:hAnsiTheme="minorBidi" w:cstheme="minorBidi"/>
          <w:sz w:val="22"/>
          <w:szCs w:val="22"/>
          <w:lang w:val="pl-PL"/>
        </w:rPr>
        <w:t>np. do</w:t>
      </w:r>
      <w:r w:rsidR="008B7567" w:rsidRPr="61118FF5">
        <w:rPr>
          <w:rFonts w:asciiTheme="minorBidi" w:hAnsiTheme="minorBidi" w:cstheme="minorBidi"/>
          <w:sz w:val="22"/>
          <w:szCs w:val="22"/>
          <w:lang w:val="pl-PL"/>
        </w:rPr>
        <w:t xml:space="preserve"> tłumaczenia fragmentów tekstów </w:t>
      </w:r>
      <w:r w:rsidR="00BC30E4" w:rsidRPr="61118FF5">
        <w:rPr>
          <w:rFonts w:asciiTheme="minorBidi" w:hAnsiTheme="minorBidi" w:cstheme="minorBidi"/>
          <w:sz w:val="22"/>
          <w:szCs w:val="22"/>
          <w:lang w:val="pl-PL"/>
        </w:rPr>
        <w:t xml:space="preserve">na inne języki, do przeszukiwania </w:t>
      </w:r>
      <w:proofErr w:type="spellStart"/>
      <w:r w:rsidR="00B468DC" w:rsidRPr="61118FF5">
        <w:rPr>
          <w:rFonts w:asciiTheme="minorBidi" w:hAnsiTheme="minorBidi" w:cstheme="minorBidi"/>
          <w:sz w:val="22"/>
          <w:szCs w:val="22"/>
          <w:lang w:val="pl-PL"/>
        </w:rPr>
        <w:t>internetu</w:t>
      </w:r>
      <w:proofErr w:type="spellEnd"/>
      <w:r w:rsidR="00B468DC" w:rsidRPr="61118FF5">
        <w:rPr>
          <w:rFonts w:asciiTheme="minorBidi" w:hAnsiTheme="minorBidi" w:cstheme="minorBidi"/>
          <w:sz w:val="22"/>
          <w:szCs w:val="22"/>
          <w:lang w:val="pl-PL"/>
        </w:rPr>
        <w:t xml:space="preserve"> w</w:t>
      </w:r>
      <w:r w:rsidR="006A4E4A" w:rsidRPr="61118FF5">
        <w:rPr>
          <w:rFonts w:asciiTheme="minorBidi" w:hAnsiTheme="minorBidi" w:cstheme="minorBidi"/>
          <w:sz w:val="22"/>
          <w:szCs w:val="22"/>
          <w:lang w:val="pl-PL"/>
        </w:rPr>
        <w:t> </w:t>
      </w:r>
      <w:r w:rsidR="00B468DC" w:rsidRPr="61118FF5">
        <w:rPr>
          <w:rFonts w:asciiTheme="minorBidi" w:hAnsiTheme="minorBidi" w:cstheme="minorBidi"/>
          <w:sz w:val="22"/>
          <w:szCs w:val="22"/>
          <w:lang w:val="pl-PL"/>
        </w:rPr>
        <w:t>poszukiwaniu danych i</w:t>
      </w:r>
      <w:r w:rsidR="002017BB">
        <w:rPr>
          <w:rFonts w:asciiTheme="minorBidi" w:hAnsiTheme="minorBidi" w:cstheme="minorBidi"/>
          <w:sz w:val="22"/>
          <w:szCs w:val="22"/>
          <w:lang w:val="pl-PL"/>
        </w:rPr>
        <w:t> </w:t>
      </w:r>
      <w:r w:rsidR="00B468DC" w:rsidRPr="61118FF5">
        <w:rPr>
          <w:rFonts w:asciiTheme="minorBidi" w:hAnsiTheme="minorBidi" w:cstheme="minorBidi"/>
          <w:sz w:val="22"/>
          <w:szCs w:val="22"/>
          <w:lang w:val="pl-PL"/>
        </w:rPr>
        <w:t xml:space="preserve">informacji, czy, wreszcie do tworzenia całych tekstów lub obrazów. </w:t>
      </w:r>
      <w:r w:rsidR="007E040A" w:rsidRPr="61118FF5">
        <w:rPr>
          <w:rFonts w:asciiTheme="minorBidi" w:hAnsiTheme="minorBidi" w:cstheme="minorBidi"/>
          <w:sz w:val="22"/>
          <w:szCs w:val="22"/>
          <w:lang w:val="pl-PL"/>
        </w:rPr>
        <w:t xml:space="preserve">Istotne jednak by </w:t>
      </w:r>
      <w:r w:rsidR="007E040A" w:rsidRPr="61118FF5">
        <w:rPr>
          <w:rFonts w:asciiTheme="minorBidi" w:hAnsiTheme="minorBidi" w:cstheme="minorBidi"/>
          <w:sz w:val="22"/>
          <w:szCs w:val="22"/>
          <w:lang w:val="pl-PL"/>
        </w:rPr>
        <w:lastRenderedPageBreak/>
        <w:t xml:space="preserve">zauważyć, że </w:t>
      </w:r>
      <w:r w:rsidR="0030309C" w:rsidRPr="61118FF5">
        <w:rPr>
          <w:rFonts w:asciiTheme="minorBidi" w:hAnsiTheme="minorBidi" w:cstheme="minorBidi"/>
          <w:sz w:val="22"/>
          <w:szCs w:val="22"/>
          <w:lang w:val="pl-PL"/>
        </w:rPr>
        <w:t xml:space="preserve">kompetencje, szczególnie te miękkie mogą </w:t>
      </w:r>
      <w:r w:rsidR="005F34BD" w:rsidRPr="61118FF5">
        <w:rPr>
          <w:rFonts w:asciiTheme="minorBidi" w:hAnsiTheme="minorBidi" w:cstheme="minorBidi"/>
          <w:sz w:val="22"/>
          <w:szCs w:val="22"/>
          <w:lang w:val="pl-PL"/>
        </w:rPr>
        <w:t xml:space="preserve">wyłącznie </w:t>
      </w:r>
      <w:r w:rsidR="0030309C" w:rsidRPr="61118FF5">
        <w:rPr>
          <w:rFonts w:asciiTheme="minorBidi" w:hAnsiTheme="minorBidi" w:cstheme="minorBidi"/>
          <w:sz w:val="22"/>
          <w:szCs w:val="22"/>
          <w:lang w:val="pl-PL"/>
        </w:rPr>
        <w:t>być nabywane i</w:t>
      </w:r>
      <w:r w:rsidR="002017BB">
        <w:rPr>
          <w:rFonts w:asciiTheme="minorBidi" w:hAnsiTheme="minorBidi" w:cstheme="minorBidi"/>
          <w:sz w:val="22"/>
          <w:szCs w:val="22"/>
          <w:lang w:val="pl-PL"/>
        </w:rPr>
        <w:t> </w:t>
      </w:r>
      <w:r w:rsidR="0030309C" w:rsidRPr="61118FF5">
        <w:rPr>
          <w:rFonts w:asciiTheme="minorBidi" w:hAnsiTheme="minorBidi" w:cstheme="minorBidi"/>
          <w:sz w:val="22"/>
          <w:szCs w:val="22"/>
          <w:lang w:val="pl-PL"/>
        </w:rPr>
        <w:t>trenowane w kontaktach międzyludzkich, nie zastąpi ich maszyna</w:t>
      </w:r>
      <w:r w:rsidR="00867BF2" w:rsidRPr="61118FF5">
        <w:rPr>
          <w:rFonts w:asciiTheme="minorBidi" w:hAnsiTheme="minorBidi" w:cstheme="minorBidi"/>
          <w:sz w:val="22"/>
          <w:szCs w:val="22"/>
          <w:lang w:val="pl-PL"/>
        </w:rPr>
        <w:t xml:space="preserve">. </w:t>
      </w:r>
    </w:p>
    <w:p w14:paraId="01E65E80" w14:textId="10570FF7" w:rsidR="00670833" w:rsidRPr="002B0A7C" w:rsidRDefault="00867BF2" w:rsidP="61118FF5">
      <w:pPr>
        <w:pStyle w:val="NormalnyWeb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61118FF5">
        <w:rPr>
          <w:rFonts w:asciiTheme="minorBidi" w:hAnsiTheme="minorBidi" w:cstheme="minorBidi"/>
          <w:sz w:val="22"/>
          <w:szCs w:val="22"/>
          <w:lang w:val="pl-PL"/>
        </w:rPr>
        <w:t>Wraz z wielojęzycznością w</w:t>
      </w:r>
      <w:r w:rsidR="0030309C" w:rsidRPr="61118FF5">
        <w:rPr>
          <w:rFonts w:asciiTheme="minorBidi" w:hAnsiTheme="minorBidi" w:cstheme="minorBidi"/>
          <w:sz w:val="22"/>
          <w:szCs w:val="22"/>
          <w:lang w:val="pl-PL"/>
        </w:rPr>
        <w:t>zrasta również znaczenie kompetencji międzykulturowej, która jest niezbędna do efektywnej komunikacji w zróżnicowanych kulturowo i językowo środowiskac</w:t>
      </w:r>
      <w:r w:rsidRPr="61118FF5">
        <w:rPr>
          <w:rFonts w:asciiTheme="minorBidi" w:hAnsiTheme="minorBidi" w:cstheme="minorBidi"/>
          <w:sz w:val="22"/>
          <w:szCs w:val="22"/>
          <w:lang w:val="pl-PL"/>
        </w:rPr>
        <w:t xml:space="preserve">h. </w:t>
      </w:r>
      <w:r w:rsidR="001E2AF2" w:rsidRPr="61118FF5">
        <w:rPr>
          <w:rFonts w:asciiTheme="minorBidi" w:hAnsiTheme="minorBidi" w:cstheme="minorBidi"/>
          <w:sz w:val="22"/>
          <w:szCs w:val="22"/>
          <w:lang w:val="pl-PL"/>
        </w:rPr>
        <w:t>Społeczeństwa stają się coraz bardziej wielokulturowe</w:t>
      </w:r>
      <w:r w:rsidR="00997C87" w:rsidRPr="61118FF5">
        <w:rPr>
          <w:rFonts w:asciiTheme="minorBidi" w:hAnsiTheme="minorBidi" w:cstheme="minorBidi"/>
          <w:sz w:val="22"/>
          <w:szCs w:val="22"/>
          <w:lang w:val="pl-PL"/>
        </w:rPr>
        <w:t>,</w:t>
      </w:r>
      <w:r w:rsidR="001E2AF2" w:rsidRPr="61118FF5">
        <w:rPr>
          <w:rFonts w:asciiTheme="minorBidi" w:hAnsiTheme="minorBidi" w:cstheme="minorBidi"/>
          <w:sz w:val="22"/>
          <w:szCs w:val="22"/>
          <w:lang w:val="pl-PL"/>
        </w:rPr>
        <w:t xml:space="preserve"> </w:t>
      </w:r>
      <w:r w:rsidR="00997C87" w:rsidRPr="61118FF5">
        <w:rPr>
          <w:rFonts w:asciiTheme="minorBidi" w:hAnsiTheme="minorBidi" w:cstheme="minorBidi"/>
          <w:sz w:val="22"/>
          <w:szCs w:val="22"/>
          <w:lang w:val="pl-PL"/>
        </w:rPr>
        <w:t>a</w:t>
      </w:r>
      <w:r w:rsidR="001E2AF2" w:rsidRPr="61118FF5">
        <w:rPr>
          <w:rFonts w:asciiTheme="minorBidi" w:hAnsiTheme="minorBidi" w:cstheme="minorBidi"/>
          <w:sz w:val="22"/>
          <w:szCs w:val="22"/>
          <w:lang w:val="pl-PL"/>
        </w:rPr>
        <w:t xml:space="preserve"> co za tym idzie</w:t>
      </w:r>
      <w:r w:rsidR="00FA2ACF" w:rsidRPr="61118FF5">
        <w:rPr>
          <w:rFonts w:asciiTheme="minorBidi" w:hAnsiTheme="minorBidi" w:cstheme="minorBidi"/>
          <w:sz w:val="22"/>
          <w:szCs w:val="22"/>
          <w:lang w:val="pl-PL"/>
        </w:rPr>
        <w:t xml:space="preserve"> umiejętność </w:t>
      </w:r>
      <w:r w:rsidR="00566C5C" w:rsidRPr="61118FF5">
        <w:rPr>
          <w:rFonts w:asciiTheme="minorBidi" w:hAnsiTheme="minorBidi" w:cstheme="minorBidi"/>
          <w:sz w:val="22"/>
          <w:szCs w:val="22"/>
          <w:lang w:val="pl-PL"/>
        </w:rPr>
        <w:t xml:space="preserve">zrozumienia i </w:t>
      </w:r>
      <w:r w:rsidR="00FA2ACF" w:rsidRPr="61118FF5">
        <w:rPr>
          <w:rFonts w:asciiTheme="minorBidi" w:hAnsiTheme="minorBidi" w:cstheme="minorBidi"/>
          <w:sz w:val="22"/>
          <w:szCs w:val="22"/>
          <w:lang w:val="pl-PL"/>
        </w:rPr>
        <w:t>poruszania się</w:t>
      </w:r>
      <w:r w:rsidR="00566C5C" w:rsidRPr="61118FF5">
        <w:rPr>
          <w:rFonts w:asciiTheme="minorBidi" w:hAnsiTheme="minorBidi" w:cstheme="minorBidi"/>
          <w:sz w:val="22"/>
          <w:szCs w:val="22"/>
          <w:lang w:val="pl-PL"/>
        </w:rPr>
        <w:t xml:space="preserve"> w </w:t>
      </w:r>
      <w:r w:rsidR="00B9641D" w:rsidRPr="61118FF5">
        <w:rPr>
          <w:rFonts w:asciiTheme="minorBidi" w:hAnsiTheme="minorBidi" w:cstheme="minorBidi"/>
          <w:sz w:val="22"/>
          <w:szCs w:val="22"/>
          <w:lang w:val="pl-PL"/>
        </w:rPr>
        <w:t>ś</w:t>
      </w:r>
      <w:r w:rsidR="005F34BD" w:rsidRPr="61118FF5">
        <w:rPr>
          <w:rFonts w:asciiTheme="minorBidi" w:hAnsiTheme="minorBidi" w:cstheme="minorBidi"/>
          <w:sz w:val="22"/>
          <w:szCs w:val="22"/>
          <w:lang w:val="pl-PL"/>
        </w:rPr>
        <w:t xml:space="preserve">wiecie </w:t>
      </w:r>
      <w:r w:rsidR="00096F56" w:rsidRPr="61118FF5">
        <w:rPr>
          <w:rFonts w:asciiTheme="minorBidi" w:hAnsiTheme="minorBidi" w:cstheme="minorBidi"/>
          <w:sz w:val="22"/>
          <w:szCs w:val="22"/>
          <w:lang w:val="pl-PL"/>
        </w:rPr>
        <w:t xml:space="preserve">pełnym niuansów </w:t>
      </w:r>
      <w:r w:rsidR="005F34BD" w:rsidRPr="61118FF5">
        <w:rPr>
          <w:rFonts w:asciiTheme="minorBidi" w:hAnsiTheme="minorBidi" w:cstheme="minorBidi"/>
          <w:sz w:val="22"/>
          <w:szCs w:val="22"/>
          <w:lang w:val="pl-PL"/>
        </w:rPr>
        <w:t xml:space="preserve">będzie </w:t>
      </w:r>
      <w:r w:rsidR="00891914" w:rsidRPr="61118FF5">
        <w:rPr>
          <w:rFonts w:asciiTheme="minorBidi" w:hAnsiTheme="minorBidi" w:cstheme="minorBidi"/>
          <w:sz w:val="22"/>
          <w:szCs w:val="22"/>
          <w:lang w:val="pl-PL"/>
        </w:rPr>
        <w:t xml:space="preserve">niezwykle istotna. </w:t>
      </w:r>
      <w:r w:rsidR="00785DAD" w:rsidRPr="61118FF5">
        <w:rPr>
          <w:rFonts w:asciiTheme="minorBidi" w:hAnsiTheme="minorBidi" w:cstheme="minorBidi"/>
          <w:sz w:val="22"/>
          <w:szCs w:val="22"/>
          <w:lang w:val="pl-PL"/>
        </w:rPr>
        <w:t xml:space="preserve">W takim </w:t>
      </w:r>
      <w:r w:rsidR="009102AC" w:rsidRPr="61118FF5">
        <w:rPr>
          <w:rFonts w:asciiTheme="minorBidi" w:hAnsiTheme="minorBidi" w:cstheme="minorBidi"/>
          <w:sz w:val="22"/>
          <w:szCs w:val="22"/>
          <w:lang w:val="pl-PL"/>
        </w:rPr>
        <w:t>ujęciu j</w:t>
      </w:r>
      <w:r w:rsidR="00785DAD" w:rsidRPr="61118FF5">
        <w:rPr>
          <w:rFonts w:asciiTheme="minorBidi" w:hAnsiTheme="minorBidi" w:cstheme="minorBidi"/>
          <w:sz w:val="22"/>
          <w:szCs w:val="22"/>
          <w:lang w:val="pl-PL"/>
        </w:rPr>
        <w:t>ęzyk angielski</w:t>
      </w:r>
      <w:r w:rsidR="009102AC" w:rsidRPr="61118FF5">
        <w:rPr>
          <w:rFonts w:asciiTheme="minorBidi" w:hAnsiTheme="minorBidi" w:cstheme="minorBidi"/>
          <w:sz w:val="22"/>
          <w:szCs w:val="22"/>
          <w:lang w:val="pl-PL"/>
        </w:rPr>
        <w:t xml:space="preserve"> przejmuje zadanie </w:t>
      </w:r>
      <w:r w:rsidR="00785DAD" w:rsidRPr="61118FF5">
        <w:rPr>
          <w:rFonts w:asciiTheme="minorBidi" w:hAnsiTheme="minorBidi" w:cstheme="minorBidi"/>
          <w:i/>
          <w:iCs/>
          <w:sz w:val="22"/>
          <w:szCs w:val="22"/>
          <w:lang w:val="pl-PL"/>
        </w:rPr>
        <w:t>lingua franca</w:t>
      </w:r>
      <w:r w:rsidR="009102AC" w:rsidRPr="61118FF5">
        <w:rPr>
          <w:rFonts w:asciiTheme="minorBidi" w:hAnsiTheme="minorBidi" w:cstheme="minorBidi"/>
          <w:sz w:val="22"/>
          <w:szCs w:val="22"/>
          <w:lang w:val="pl-PL"/>
        </w:rPr>
        <w:t xml:space="preserve"> i </w:t>
      </w:r>
      <w:r w:rsidR="00785DAD" w:rsidRPr="61118FF5">
        <w:rPr>
          <w:rFonts w:asciiTheme="minorBidi" w:hAnsiTheme="minorBidi" w:cstheme="minorBidi"/>
          <w:sz w:val="22"/>
          <w:szCs w:val="22"/>
          <w:lang w:val="pl-PL"/>
        </w:rPr>
        <w:t xml:space="preserve">odgrywa ważną rolę w ułatwianiu komunikacji międzykulturowej. </w:t>
      </w:r>
      <w:r w:rsidR="00EF6CE5" w:rsidRPr="61118FF5">
        <w:rPr>
          <w:rFonts w:asciiTheme="minorBidi" w:hAnsiTheme="minorBidi" w:cstheme="minorBidi"/>
          <w:sz w:val="22"/>
          <w:szCs w:val="22"/>
          <w:lang w:val="pl-PL"/>
        </w:rPr>
        <w:t xml:space="preserve">Rozwinięte </w:t>
      </w:r>
      <w:r w:rsidR="007B2274" w:rsidRPr="61118FF5">
        <w:rPr>
          <w:rFonts w:asciiTheme="minorBidi" w:hAnsiTheme="minorBidi" w:cstheme="minorBidi"/>
          <w:sz w:val="22"/>
          <w:szCs w:val="22"/>
          <w:lang w:val="pl-PL"/>
        </w:rPr>
        <w:t xml:space="preserve">w tym zakresie umiejętności </w:t>
      </w:r>
      <w:r w:rsidR="00785DAD" w:rsidRPr="61118FF5">
        <w:rPr>
          <w:rFonts w:asciiTheme="minorBidi" w:hAnsiTheme="minorBidi" w:cstheme="minorBidi"/>
          <w:sz w:val="22"/>
          <w:szCs w:val="22"/>
          <w:lang w:val="pl-PL"/>
        </w:rPr>
        <w:t>wykraczają poza samą znajomość języka</w:t>
      </w:r>
      <w:r w:rsidR="00CA04E1" w:rsidRPr="61118FF5">
        <w:rPr>
          <w:rFonts w:asciiTheme="minorBidi" w:hAnsiTheme="minorBidi" w:cstheme="minorBidi"/>
          <w:sz w:val="22"/>
          <w:szCs w:val="22"/>
          <w:lang w:val="pl-PL"/>
        </w:rPr>
        <w:t xml:space="preserve">, obejmują </w:t>
      </w:r>
      <w:r w:rsidR="00785DAD" w:rsidRPr="61118FF5">
        <w:rPr>
          <w:rFonts w:asciiTheme="minorBidi" w:hAnsiTheme="minorBidi" w:cstheme="minorBidi"/>
          <w:sz w:val="22"/>
          <w:szCs w:val="22"/>
          <w:lang w:val="pl-PL"/>
        </w:rPr>
        <w:t>zrozumienie i szacunek dla innych kultur, umiejętność efektywnej komunikacji w zróżnicowanych kulturowo środowiskach oraz zdolność do współpracy z ludźmi o różnym pochodzeniu.</w:t>
      </w:r>
      <w:r w:rsidR="00CA04E1" w:rsidRPr="61118FF5">
        <w:rPr>
          <w:rFonts w:asciiTheme="minorBidi" w:hAnsiTheme="minorBidi" w:cstheme="minorBidi"/>
          <w:sz w:val="22"/>
          <w:szCs w:val="22"/>
          <w:lang w:val="pl-PL"/>
        </w:rPr>
        <w:t xml:space="preserve"> Pracodawcy coraz częściej poszukują </w:t>
      </w:r>
      <w:r w:rsidR="00B9641D" w:rsidRPr="61118FF5">
        <w:rPr>
          <w:rFonts w:asciiTheme="minorBidi" w:hAnsiTheme="minorBidi" w:cstheme="minorBidi"/>
          <w:sz w:val="22"/>
          <w:szCs w:val="22"/>
          <w:lang w:val="pl-PL"/>
        </w:rPr>
        <w:t>osób</w:t>
      </w:r>
      <w:r w:rsidR="00CA04E1" w:rsidRPr="61118FF5">
        <w:rPr>
          <w:rFonts w:asciiTheme="minorBidi" w:hAnsiTheme="minorBidi" w:cstheme="minorBidi"/>
          <w:sz w:val="22"/>
          <w:szCs w:val="22"/>
          <w:lang w:val="pl-PL"/>
        </w:rPr>
        <w:t>, któr</w:t>
      </w:r>
      <w:r w:rsidR="00B9641D" w:rsidRPr="61118FF5">
        <w:rPr>
          <w:rFonts w:asciiTheme="minorBidi" w:hAnsiTheme="minorBidi" w:cstheme="minorBidi"/>
          <w:sz w:val="22"/>
          <w:szCs w:val="22"/>
          <w:lang w:val="pl-PL"/>
        </w:rPr>
        <w:t>e</w:t>
      </w:r>
      <w:r w:rsidR="00CA04E1" w:rsidRPr="61118FF5">
        <w:rPr>
          <w:rFonts w:asciiTheme="minorBidi" w:hAnsiTheme="minorBidi" w:cstheme="minorBidi"/>
          <w:sz w:val="22"/>
          <w:szCs w:val="22"/>
          <w:lang w:val="pl-PL"/>
        </w:rPr>
        <w:t xml:space="preserve"> potrafią skutecznie funkcjonować w międzynarodowych zespołach i porozumiewać się z klientami i partnerami z różnych kultu</w:t>
      </w:r>
      <w:r w:rsidR="001F3C73" w:rsidRPr="61118FF5">
        <w:rPr>
          <w:rFonts w:asciiTheme="minorBidi" w:hAnsiTheme="minorBidi" w:cstheme="minorBidi"/>
          <w:sz w:val="22"/>
          <w:szCs w:val="22"/>
          <w:lang w:val="pl-PL"/>
        </w:rPr>
        <w:t>r</w:t>
      </w:r>
      <w:r w:rsidR="002B0A7C" w:rsidRPr="61118FF5">
        <w:rPr>
          <w:rFonts w:asciiTheme="minorBidi" w:hAnsiTheme="minorBidi" w:cstheme="minorBidi"/>
          <w:sz w:val="22"/>
          <w:szCs w:val="22"/>
          <w:lang w:val="pl-PL"/>
        </w:rPr>
        <w:t>.</w:t>
      </w:r>
    </w:p>
    <w:p w14:paraId="7D51088A" w14:textId="7FFFDA3E" w:rsidR="003F0445" w:rsidRPr="00FA5125" w:rsidRDefault="003F0445" w:rsidP="61118FF5">
      <w:pPr>
        <w:pStyle w:val="xmsonormal"/>
        <w:jc w:val="both"/>
        <w:rPr>
          <w:rFonts w:asciiTheme="minorBidi" w:hAnsiTheme="minorBidi" w:cstheme="minorBidi"/>
          <w:b/>
          <w:bCs/>
          <w:lang w:val="en-US"/>
        </w:rPr>
      </w:pPr>
      <w:proofErr w:type="spellStart"/>
      <w:r w:rsidRPr="00FA5125">
        <w:rPr>
          <w:rFonts w:asciiTheme="minorBidi" w:hAnsiTheme="minorBidi" w:cstheme="minorBidi"/>
          <w:b/>
          <w:bCs/>
          <w:lang w:val="en-US"/>
        </w:rPr>
        <w:t>Kontekst</w:t>
      </w:r>
      <w:proofErr w:type="spellEnd"/>
      <w:r w:rsidRPr="00FA5125">
        <w:rPr>
          <w:rFonts w:asciiTheme="minorBidi" w:hAnsiTheme="minorBidi" w:cstheme="minorBidi"/>
          <w:b/>
          <w:bCs/>
          <w:lang w:val="en-US"/>
        </w:rPr>
        <w:t xml:space="preserve"> </w:t>
      </w:r>
      <w:proofErr w:type="spellStart"/>
      <w:r w:rsidRPr="00FA5125">
        <w:rPr>
          <w:rFonts w:asciiTheme="minorBidi" w:hAnsiTheme="minorBidi" w:cstheme="minorBidi"/>
          <w:b/>
          <w:bCs/>
          <w:lang w:val="en-US"/>
        </w:rPr>
        <w:t>badania</w:t>
      </w:r>
      <w:proofErr w:type="spellEnd"/>
      <w:r w:rsidRPr="00FA5125">
        <w:rPr>
          <w:rFonts w:asciiTheme="minorBidi" w:hAnsiTheme="minorBidi" w:cstheme="minorBidi"/>
          <w:b/>
          <w:bCs/>
          <w:lang w:val="en-US"/>
        </w:rPr>
        <w:t xml:space="preserve"> Future of English:</w:t>
      </w:r>
    </w:p>
    <w:p w14:paraId="3F94901C" w14:textId="061CA8D2" w:rsidR="00983FCC" w:rsidRDefault="003F0445" w:rsidP="61118FF5">
      <w:pPr>
        <w:pStyle w:val="NormalnyWeb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 xml:space="preserve">The </w:t>
      </w:r>
      <w:proofErr w:type="spellStart"/>
      <w:r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>Future</w:t>
      </w:r>
      <w:proofErr w:type="spellEnd"/>
      <w:r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 xml:space="preserve"> of English: Global </w:t>
      </w:r>
      <w:proofErr w:type="spellStart"/>
      <w:r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>Perspectives</w:t>
      </w:r>
      <w:proofErr w:type="spellEnd"/>
      <w:r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 xml:space="preserve"> </w:t>
      </w:r>
      <w:r w:rsidR="00983FCC" w:rsidRPr="61118FF5">
        <w:rPr>
          <w:rFonts w:asciiTheme="minorBidi" w:hAnsiTheme="minorBidi" w:cstheme="minorBidi"/>
          <w:color w:val="000000" w:themeColor="text1"/>
          <w:sz w:val="22"/>
          <w:szCs w:val="22"/>
          <w:lang w:val="pl-PL"/>
        </w:rPr>
        <w:t>zawiera wnioski wyciągnięte z dyskusji przy okrągłym stole, w któr</w:t>
      </w:r>
      <w:r w:rsidR="002B0A7C" w:rsidRPr="61118FF5">
        <w:rPr>
          <w:rFonts w:asciiTheme="minorBidi" w:hAnsiTheme="minorBidi" w:cstheme="minorBidi"/>
          <w:color w:val="000000" w:themeColor="text1"/>
          <w:sz w:val="22"/>
          <w:szCs w:val="22"/>
          <w:lang w:val="pl-PL"/>
        </w:rPr>
        <w:t>ej</w:t>
      </w:r>
      <w:r w:rsidR="00983FCC" w:rsidRPr="61118FF5">
        <w:rPr>
          <w:rFonts w:asciiTheme="minorBidi" w:hAnsiTheme="minorBidi" w:cstheme="minorBidi"/>
          <w:color w:val="000000" w:themeColor="text1"/>
          <w:sz w:val="22"/>
          <w:szCs w:val="22"/>
          <w:lang w:val="pl-PL"/>
        </w:rPr>
        <w:t xml:space="preserve"> wzięło udział 92 ekspertów, ekspertek i polityków oraz polityczek zajmujących się edukacją z 49 krajów i terytoriów na całym świecie, w tym z Polski. Szacuje się, że 67% światowej populacji miało kontakt z angielskim lub posługiwało się nim w 2017 roku. Wydana przez British </w:t>
      </w:r>
      <w:proofErr w:type="spellStart"/>
      <w:r w:rsidR="00983FCC" w:rsidRPr="61118FF5">
        <w:rPr>
          <w:rFonts w:asciiTheme="minorBidi" w:hAnsiTheme="minorBidi" w:cstheme="minorBidi"/>
          <w:color w:val="000000" w:themeColor="text1"/>
          <w:sz w:val="22"/>
          <w:szCs w:val="22"/>
          <w:lang w:val="pl-PL"/>
        </w:rPr>
        <w:t>Council</w:t>
      </w:r>
      <w:proofErr w:type="spellEnd"/>
      <w:r w:rsidR="00983FCC" w:rsidRPr="61118FF5">
        <w:rPr>
          <w:rFonts w:asciiTheme="minorBidi" w:hAnsiTheme="minorBidi" w:cstheme="minorBidi"/>
          <w:color w:val="000000" w:themeColor="text1"/>
          <w:sz w:val="22"/>
          <w:szCs w:val="22"/>
          <w:lang w:val="pl-PL"/>
        </w:rPr>
        <w:t xml:space="preserve"> książka ma na celu zapewnienie wsparcia w zrozumieniu aktualnej sytuacji związanej </w:t>
      </w:r>
      <w:r w:rsidR="004357E3" w:rsidRPr="61118FF5">
        <w:rPr>
          <w:rFonts w:asciiTheme="minorBidi" w:hAnsiTheme="minorBidi" w:cstheme="minorBidi"/>
          <w:color w:val="000000" w:themeColor="text1"/>
          <w:sz w:val="22"/>
          <w:szCs w:val="22"/>
          <w:lang w:val="pl-PL"/>
        </w:rPr>
        <w:t>z</w:t>
      </w:r>
      <w:r w:rsidR="00983FCC" w:rsidRPr="61118FF5">
        <w:rPr>
          <w:rFonts w:asciiTheme="minorBidi" w:hAnsiTheme="minorBidi" w:cstheme="minorBidi"/>
          <w:color w:val="000000" w:themeColor="text1"/>
          <w:sz w:val="22"/>
          <w:szCs w:val="22"/>
          <w:lang w:val="pl-PL"/>
        </w:rPr>
        <w:t xml:space="preserve"> wykorzystaniem języka angielskiego oraz wsparcie ekspertów i</w:t>
      </w:r>
      <w:r w:rsidR="002017BB">
        <w:rPr>
          <w:rFonts w:asciiTheme="minorBidi" w:hAnsiTheme="minorBidi" w:cstheme="minorBidi"/>
          <w:color w:val="000000" w:themeColor="text1"/>
          <w:sz w:val="22"/>
          <w:szCs w:val="22"/>
          <w:lang w:val="pl-PL"/>
        </w:rPr>
        <w:t> </w:t>
      </w:r>
      <w:r w:rsidR="00983FCC" w:rsidRPr="61118FF5">
        <w:rPr>
          <w:rFonts w:asciiTheme="minorBidi" w:hAnsiTheme="minorBidi" w:cstheme="minorBidi"/>
          <w:color w:val="000000" w:themeColor="text1"/>
          <w:sz w:val="22"/>
          <w:szCs w:val="22"/>
          <w:lang w:val="pl-PL"/>
        </w:rPr>
        <w:t>polityków w planowaniu przyszłych polityk edukacyjnych.  Prezentuje ona również rekomendacje dotyczące przyszłych badań nad językiem angielskim</w:t>
      </w:r>
      <w:r w:rsidR="00983FCC" w:rsidRPr="61118FF5">
        <w:rPr>
          <w:rFonts w:asciiTheme="minorBidi" w:hAnsiTheme="minorBidi" w:cstheme="minorBidi"/>
          <w:sz w:val="22"/>
          <w:szCs w:val="22"/>
          <w:lang w:val="pl-PL"/>
        </w:rPr>
        <w:t>, w tym projektowanie ram oceny skuteczności metodologii edukacyjnych i polityk; tworzenie profili biegłości w</w:t>
      </w:r>
      <w:r w:rsidR="002017BB">
        <w:rPr>
          <w:rFonts w:asciiTheme="minorBidi" w:hAnsiTheme="minorBidi" w:cstheme="minorBidi"/>
          <w:sz w:val="22"/>
          <w:szCs w:val="22"/>
          <w:lang w:val="pl-PL"/>
        </w:rPr>
        <w:t> </w:t>
      </w:r>
      <w:r w:rsidR="00983FCC" w:rsidRPr="61118FF5">
        <w:rPr>
          <w:rFonts w:asciiTheme="minorBidi" w:hAnsiTheme="minorBidi" w:cstheme="minorBidi"/>
          <w:sz w:val="22"/>
          <w:szCs w:val="22"/>
          <w:lang w:val="pl-PL"/>
        </w:rPr>
        <w:t>języku angielskim, które umożliwiają porównania między krajami i regionami; oraz pomiar społecznych i ekonomicznych korzyści związanych z rozwojem umiejętności językowych w</w:t>
      </w:r>
      <w:r w:rsidR="002017BB">
        <w:rPr>
          <w:rFonts w:asciiTheme="minorBidi" w:hAnsiTheme="minorBidi" w:cstheme="minorBidi"/>
          <w:sz w:val="22"/>
          <w:szCs w:val="22"/>
          <w:lang w:val="pl-PL"/>
        </w:rPr>
        <w:t> </w:t>
      </w:r>
      <w:r w:rsidR="00983FCC" w:rsidRPr="61118FF5">
        <w:rPr>
          <w:rFonts w:asciiTheme="minorBidi" w:hAnsiTheme="minorBidi" w:cstheme="minorBidi"/>
          <w:sz w:val="22"/>
          <w:szCs w:val="22"/>
          <w:lang w:val="pl-PL"/>
        </w:rPr>
        <w:t>języku angielskim.</w:t>
      </w:r>
    </w:p>
    <w:p w14:paraId="443B6432" w14:textId="41EF401A" w:rsidR="002B0A7C" w:rsidRPr="002B0A7C" w:rsidRDefault="002B0A7C" w:rsidP="61118FF5">
      <w:pPr>
        <w:pStyle w:val="NormalnyWeb"/>
        <w:jc w:val="center"/>
        <w:rPr>
          <w:rFonts w:asciiTheme="minorBidi" w:hAnsiTheme="minorBidi" w:cstheme="minorBidi"/>
          <w:sz w:val="22"/>
          <w:szCs w:val="22"/>
          <w:lang w:val="pl-PL"/>
        </w:rPr>
      </w:pPr>
      <w:r w:rsidRPr="61118FF5">
        <w:rPr>
          <w:rFonts w:asciiTheme="minorBidi" w:hAnsiTheme="minorBidi" w:cstheme="minorBidi"/>
          <w:sz w:val="22"/>
          <w:szCs w:val="22"/>
          <w:lang w:val="pl-PL"/>
        </w:rPr>
        <w:t>___</w:t>
      </w:r>
    </w:p>
    <w:p w14:paraId="164ADCBF" w14:textId="03641162" w:rsidR="61118FF5" w:rsidRDefault="61118FF5" w:rsidP="61118FF5">
      <w:pPr>
        <w:pStyle w:val="NormalnyWeb"/>
        <w:jc w:val="both"/>
        <w:rPr>
          <w:rFonts w:asciiTheme="minorBidi" w:hAnsiTheme="minorBidi" w:cstheme="minorBidi"/>
          <w:sz w:val="22"/>
          <w:szCs w:val="22"/>
          <w:lang w:val="pl-PL"/>
        </w:rPr>
      </w:pPr>
    </w:p>
    <w:p w14:paraId="77923113" w14:textId="672943C4" w:rsidR="00FA5125" w:rsidRPr="001B7173" w:rsidRDefault="00FA5125" w:rsidP="61118FF5">
      <w:pPr>
        <w:pStyle w:val="NormalnyWeb"/>
        <w:jc w:val="both"/>
        <w:rPr>
          <w:rFonts w:asciiTheme="minorBidi" w:hAnsiTheme="minorBidi" w:cstheme="minorBidi"/>
          <w:b/>
          <w:bCs/>
          <w:sz w:val="22"/>
          <w:szCs w:val="22"/>
          <w:lang w:val="pl-PL"/>
        </w:rPr>
      </w:pPr>
      <w:r w:rsidRPr="001B7173">
        <w:rPr>
          <w:rFonts w:asciiTheme="minorBidi" w:hAnsiTheme="minorBidi" w:cstheme="minorBidi"/>
          <w:b/>
          <w:bCs/>
          <w:sz w:val="22"/>
          <w:szCs w:val="22"/>
          <w:lang w:val="pl-PL"/>
        </w:rPr>
        <w:t>Kontakt dla mediów:</w:t>
      </w:r>
    </w:p>
    <w:p w14:paraId="335E2926" w14:textId="543C8789" w:rsidR="00FA5125" w:rsidRDefault="00FA5125" w:rsidP="00495B9E">
      <w:pPr>
        <w:pStyle w:val="Normalny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  <w:lang w:val="pl-PL"/>
        </w:rPr>
      </w:pPr>
      <w:r>
        <w:rPr>
          <w:rFonts w:asciiTheme="minorBidi" w:hAnsiTheme="minorBidi" w:cstheme="minorBidi"/>
          <w:sz w:val="22"/>
          <w:szCs w:val="22"/>
          <w:lang w:val="pl-PL"/>
        </w:rPr>
        <w:t xml:space="preserve">Aleksandra Jasińska </w:t>
      </w:r>
    </w:p>
    <w:p w14:paraId="76D2CEBB" w14:textId="65C39471" w:rsidR="00FA5125" w:rsidRDefault="00FA5125" w:rsidP="00495B9E">
      <w:pPr>
        <w:pStyle w:val="Normalny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  <w:lang w:val="pl-PL"/>
        </w:rPr>
      </w:pPr>
      <w:r>
        <w:rPr>
          <w:rFonts w:asciiTheme="minorBidi" w:hAnsiTheme="minorBidi" w:cstheme="minorBidi"/>
          <w:sz w:val="22"/>
          <w:szCs w:val="22"/>
          <w:lang w:val="pl-PL"/>
        </w:rPr>
        <w:t>24/7Communication</w:t>
      </w:r>
    </w:p>
    <w:p w14:paraId="266D1B2C" w14:textId="25739CAE" w:rsidR="00D11985" w:rsidRPr="00495B9E" w:rsidRDefault="00F74098" w:rsidP="00495B9E">
      <w:pPr>
        <w:pStyle w:val="Normalny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  <w:lang w:val="pl-PL"/>
        </w:rPr>
      </w:pPr>
      <w:hyperlink r:id="rId11" w:history="1">
        <w:r w:rsidR="001B7173" w:rsidRPr="00D11985">
          <w:rPr>
            <w:rFonts w:asciiTheme="minorBidi" w:hAnsiTheme="minorBidi" w:cstheme="minorBidi"/>
            <w:sz w:val="22"/>
            <w:szCs w:val="22"/>
            <w:lang w:val="pl-PL"/>
          </w:rPr>
          <w:t>aleksandra.jasinska@247.com.pl</w:t>
        </w:r>
      </w:hyperlink>
    </w:p>
    <w:p w14:paraId="3E37C391" w14:textId="3983E7B5" w:rsidR="00495B9E" w:rsidRPr="00495B9E" w:rsidRDefault="00495B9E" w:rsidP="00495B9E">
      <w:pPr>
        <w:pStyle w:val="Normalny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00495B9E">
        <w:rPr>
          <w:rFonts w:asciiTheme="minorBidi" w:hAnsiTheme="minorBidi" w:cstheme="minorBidi"/>
          <w:sz w:val="22"/>
          <w:szCs w:val="22"/>
          <w:lang w:val="pl-PL"/>
        </w:rPr>
        <w:t>500 002 429</w:t>
      </w:r>
    </w:p>
    <w:p w14:paraId="2E098C0F" w14:textId="77777777" w:rsidR="001B7173" w:rsidRPr="00D11985" w:rsidRDefault="001B7173" w:rsidP="00D11985">
      <w:pPr>
        <w:pStyle w:val="NormalnyWeb"/>
        <w:jc w:val="both"/>
        <w:rPr>
          <w:rFonts w:asciiTheme="minorBidi" w:hAnsiTheme="minorBidi"/>
          <w:lang w:val="pl-PL"/>
        </w:rPr>
      </w:pPr>
    </w:p>
    <w:p w14:paraId="1C038630" w14:textId="77777777" w:rsidR="00FA5125" w:rsidRDefault="00FA5125" w:rsidP="61118FF5">
      <w:pPr>
        <w:pStyle w:val="NormalnyWeb"/>
        <w:jc w:val="both"/>
        <w:rPr>
          <w:rFonts w:asciiTheme="minorBidi" w:hAnsiTheme="minorBidi" w:cstheme="minorBidi"/>
          <w:sz w:val="22"/>
          <w:szCs w:val="22"/>
          <w:lang w:val="pl-PL"/>
        </w:rPr>
      </w:pPr>
    </w:p>
    <w:p w14:paraId="2C8ACFC8" w14:textId="41199194" w:rsidR="00983FCC" w:rsidRPr="002B0A7C" w:rsidRDefault="00983FCC" w:rsidP="61118FF5">
      <w:pPr>
        <w:pStyle w:val="xmsonormal"/>
        <w:jc w:val="both"/>
        <w:rPr>
          <w:rFonts w:asciiTheme="minorBidi" w:hAnsiTheme="minorBidi" w:cstheme="minorBidi"/>
          <w:b/>
          <w:bCs/>
          <w:lang w:val="pl-PL"/>
        </w:rPr>
      </w:pPr>
      <w:r w:rsidRPr="61118FF5">
        <w:rPr>
          <w:rFonts w:asciiTheme="minorBidi" w:hAnsiTheme="minorBidi" w:cstheme="minorBidi"/>
          <w:b/>
          <w:bCs/>
          <w:lang w:val="pl-PL"/>
        </w:rPr>
        <w:t xml:space="preserve">O Minie </w:t>
      </w:r>
      <w:proofErr w:type="spellStart"/>
      <w:r w:rsidRPr="61118FF5">
        <w:rPr>
          <w:rFonts w:asciiTheme="minorBidi" w:hAnsiTheme="minorBidi" w:cstheme="minorBidi"/>
          <w:b/>
          <w:bCs/>
          <w:lang w:val="pl-PL"/>
        </w:rPr>
        <w:t>Patel</w:t>
      </w:r>
      <w:proofErr w:type="spellEnd"/>
      <w:r w:rsidRPr="61118FF5">
        <w:rPr>
          <w:rFonts w:asciiTheme="minorBidi" w:hAnsiTheme="minorBidi" w:cstheme="minorBidi"/>
          <w:b/>
          <w:bCs/>
          <w:lang w:val="pl-PL"/>
        </w:rPr>
        <w:t>:</w:t>
      </w:r>
    </w:p>
    <w:p w14:paraId="7EABB6E9" w14:textId="5439C238" w:rsidR="00983FCC" w:rsidRPr="002B0A7C" w:rsidRDefault="00983FCC" w:rsidP="61118FF5">
      <w:pPr>
        <w:pStyle w:val="NormalnyWeb"/>
        <w:jc w:val="both"/>
        <w:rPr>
          <w:rStyle w:val="Uwydatnienie"/>
          <w:rFonts w:asciiTheme="minorBidi" w:hAnsiTheme="minorBidi" w:cstheme="minorBidi"/>
          <w:i w:val="0"/>
          <w:iCs w:val="0"/>
          <w:sz w:val="22"/>
          <w:szCs w:val="22"/>
          <w:lang w:val="pl-PL"/>
        </w:rPr>
      </w:pPr>
      <w:r w:rsidRPr="61118FF5">
        <w:rPr>
          <w:rFonts w:asciiTheme="minorBidi" w:hAnsiTheme="minorBidi" w:cstheme="minorBidi"/>
          <w:sz w:val="22"/>
          <w:szCs w:val="22"/>
          <w:lang w:val="pl-PL"/>
        </w:rPr>
        <w:t xml:space="preserve">Mina </w:t>
      </w:r>
      <w:proofErr w:type="spellStart"/>
      <w:r w:rsidRPr="61118FF5">
        <w:rPr>
          <w:rFonts w:asciiTheme="minorBidi" w:hAnsiTheme="minorBidi" w:cstheme="minorBidi"/>
          <w:sz w:val="22"/>
          <w:szCs w:val="22"/>
          <w:lang w:val="pl-PL"/>
        </w:rPr>
        <w:t>Patel</w:t>
      </w:r>
      <w:proofErr w:type="spellEnd"/>
      <w:r w:rsidRPr="61118FF5">
        <w:rPr>
          <w:rFonts w:asciiTheme="minorBidi" w:hAnsiTheme="minorBidi" w:cstheme="minorBidi"/>
          <w:sz w:val="22"/>
          <w:szCs w:val="22"/>
          <w:lang w:val="pl-PL"/>
        </w:rPr>
        <w:t xml:space="preserve"> jest kierowniczką zespołu badawczego </w:t>
      </w:r>
      <w:proofErr w:type="spellStart"/>
      <w:r w:rsidRPr="61118FF5">
        <w:rPr>
          <w:rFonts w:asciiTheme="minorBidi" w:hAnsiTheme="minorBidi" w:cstheme="minorBidi"/>
          <w:sz w:val="22"/>
          <w:szCs w:val="22"/>
          <w:lang w:val="pl-PL"/>
        </w:rPr>
        <w:t>Future</w:t>
      </w:r>
      <w:proofErr w:type="spellEnd"/>
      <w:r w:rsidRPr="61118FF5">
        <w:rPr>
          <w:rFonts w:asciiTheme="minorBidi" w:hAnsiTheme="minorBidi" w:cstheme="minorBidi"/>
          <w:sz w:val="22"/>
          <w:szCs w:val="22"/>
          <w:lang w:val="pl-PL"/>
        </w:rPr>
        <w:t xml:space="preserve"> of English w British </w:t>
      </w:r>
      <w:proofErr w:type="spellStart"/>
      <w:r w:rsidRPr="61118FF5">
        <w:rPr>
          <w:rFonts w:asciiTheme="minorBidi" w:hAnsiTheme="minorBidi" w:cstheme="minorBidi"/>
          <w:sz w:val="22"/>
          <w:szCs w:val="22"/>
          <w:lang w:val="pl-PL"/>
        </w:rPr>
        <w:t>Council</w:t>
      </w:r>
      <w:proofErr w:type="spellEnd"/>
      <w:r w:rsidRPr="61118FF5">
        <w:rPr>
          <w:rFonts w:asciiTheme="minorBidi" w:hAnsiTheme="minorBidi" w:cstheme="minorBidi"/>
          <w:sz w:val="22"/>
          <w:szCs w:val="22"/>
          <w:lang w:val="pl-PL"/>
        </w:rPr>
        <w:t>. Jej doświadczenie obejmuje nauczanie i szkolenie w zakresie języka angielskiego. Pracowała w Wielkiej Brytanii, Grecji, Tajlandii, Sri Lance i Malezji jako nauczycielka, trenerka, twórczyni materiałów i</w:t>
      </w:r>
      <w:r w:rsidR="006A4E4A" w:rsidRPr="61118FF5">
        <w:rPr>
          <w:rFonts w:asciiTheme="minorBidi" w:hAnsiTheme="minorBidi" w:cstheme="minorBidi"/>
          <w:sz w:val="22"/>
          <w:szCs w:val="22"/>
          <w:lang w:val="pl-PL"/>
        </w:rPr>
        <w:t> </w:t>
      </w:r>
      <w:r w:rsidRPr="61118FF5">
        <w:rPr>
          <w:rFonts w:asciiTheme="minorBidi" w:hAnsiTheme="minorBidi" w:cstheme="minorBidi"/>
          <w:sz w:val="22"/>
          <w:szCs w:val="22"/>
          <w:lang w:val="pl-PL"/>
        </w:rPr>
        <w:t xml:space="preserve">menedżerka projektów ELT, a także </w:t>
      </w:r>
      <w:r w:rsidR="004357E3" w:rsidRPr="61118FF5">
        <w:rPr>
          <w:rFonts w:asciiTheme="minorBidi" w:hAnsiTheme="minorBidi" w:cstheme="minorBidi"/>
          <w:sz w:val="22"/>
          <w:szCs w:val="22"/>
          <w:lang w:val="pl-PL"/>
        </w:rPr>
        <w:t xml:space="preserve">ma </w:t>
      </w:r>
      <w:r w:rsidRPr="61118FF5">
        <w:rPr>
          <w:rFonts w:asciiTheme="minorBidi" w:hAnsiTheme="minorBidi" w:cstheme="minorBidi"/>
          <w:sz w:val="22"/>
          <w:szCs w:val="22"/>
          <w:lang w:val="pl-PL"/>
        </w:rPr>
        <w:t xml:space="preserve">szerokie doświadczenie we współpracy </w:t>
      </w:r>
      <w:r w:rsidRPr="61118FF5">
        <w:rPr>
          <w:rFonts w:asciiTheme="minorBidi" w:hAnsiTheme="minorBidi" w:cstheme="minorBidi"/>
          <w:sz w:val="22"/>
          <w:szCs w:val="22"/>
          <w:lang w:val="pl-PL"/>
        </w:rPr>
        <w:lastRenderedPageBreak/>
        <w:t>z ministerstwami edukacji w Azji Wschodniej. Mina występowała na licznych krajowych i</w:t>
      </w:r>
      <w:r w:rsidR="002017BB">
        <w:rPr>
          <w:rFonts w:asciiTheme="minorBidi" w:hAnsiTheme="minorBidi" w:cstheme="minorBidi"/>
          <w:sz w:val="22"/>
          <w:szCs w:val="22"/>
          <w:lang w:val="pl-PL"/>
        </w:rPr>
        <w:t> </w:t>
      </w:r>
      <w:r w:rsidRPr="61118FF5">
        <w:rPr>
          <w:rFonts w:asciiTheme="minorBidi" w:hAnsiTheme="minorBidi" w:cstheme="minorBidi"/>
          <w:sz w:val="22"/>
          <w:szCs w:val="22"/>
          <w:lang w:val="pl-PL"/>
        </w:rPr>
        <w:t xml:space="preserve">międzynarodowych konferencjach dotyczących ELT. Jej zainteresowania akademickie obejmują umiejętności oceny języka, edukację nauczycieli oraz znajomość polityki oświatowej. Jest także współautorką książki </w:t>
      </w:r>
      <w:r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 xml:space="preserve">The </w:t>
      </w:r>
      <w:proofErr w:type="spellStart"/>
      <w:r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>Future</w:t>
      </w:r>
      <w:proofErr w:type="spellEnd"/>
      <w:r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 xml:space="preserve"> of English: Global </w:t>
      </w:r>
      <w:proofErr w:type="spellStart"/>
      <w:r w:rsidRPr="61118FF5">
        <w:rPr>
          <w:rStyle w:val="Uwydatnienie"/>
          <w:rFonts w:asciiTheme="minorBidi" w:hAnsiTheme="minorBidi" w:cstheme="minorBidi"/>
          <w:sz w:val="22"/>
          <w:szCs w:val="22"/>
          <w:lang w:val="pl-PL"/>
        </w:rPr>
        <w:t>Perspectives</w:t>
      </w:r>
      <w:proofErr w:type="spellEnd"/>
      <w:r w:rsidRPr="61118FF5">
        <w:rPr>
          <w:rFonts w:asciiTheme="minorBidi" w:hAnsiTheme="minorBidi" w:cstheme="minorBidi"/>
          <w:sz w:val="22"/>
          <w:szCs w:val="22"/>
          <w:lang w:val="pl-PL"/>
        </w:rPr>
        <w:t>, obecnie kończy doktorat w Centrum Badań nad Nauczaniem i</w:t>
      </w:r>
      <w:r w:rsidR="006A4E4A" w:rsidRPr="61118FF5">
        <w:rPr>
          <w:rFonts w:asciiTheme="minorBidi" w:hAnsiTheme="minorBidi" w:cstheme="minorBidi"/>
          <w:sz w:val="22"/>
          <w:szCs w:val="22"/>
          <w:lang w:val="pl-PL"/>
        </w:rPr>
        <w:t> </w:t>
      </w:r>
      <w:r w:rsidRPr="61118FF5">
        <w:rPr>
          <w:rFonts w:asciiTheme="minorBidi" w:hAnsiTheme="minorBidi" w:cstheme="minorBidi"/>
          <w:sz w:val="22"/>
          <w:szCs w:val="22"/>
          <w:lang w:val="pl-PL"/>
        </w:rPr>
        <w:t xml:space="preserve">Oceną Języka Angielskiego (CRELLA) na Uniwersytecie </w:t>
      </w:r>
      <w:proofErr w:type="spellStart"/>
      <w:r w:rsidRPr="61118FF5">
        <w:rPr>
          <w:rFonts w:asciiTheme="minorBidi" w:hAnsiTheme="minorBidi" w:cstheme="minorBidi"/>
          <w:sz w:val="22"/>
          <w:szCs w:val="22"/>
          <w:lang w:val="pl-PL"/>
        </w:rPr>
        <w:t>Bedfordshire</w:t>
      </w:r>
      <w:proofErr w:type="spellEnd"/>
      <w:r w:rsidRPr="61118FF5">
        <w:rPr>
          <w:rFonts w:asciiTheme="minorBidi" w:hAnsiTheme="minorBidi" w:cstheme="minorBidi"/>
          <w:sz w:val="22"/>
          <w:szCs w:val="22"/>
          <w:lang w:val="pl-PL"/>
        </w:rPr>
        <w:t xml:space="preserve"> w Wielkiej Brytanii.</w:t>
      </w:r>
    </w:p>
    <w:p w14:paraId="70F7F3A9" w14:textId="77777777" w:rsidR="003F0445" w:rsidRPr="002B0A7C" w:rsidRDefault="003F0445" w:rsidP="61118FF5">
      <w:pPr>
        <w:pStyle w:val="xmsonormal"/>
        <w:jc w:val="both"/>
        <w:rPr>
          <w:rFonts w:asciiTheme="minorBidi" w:hAnsiTheme="minorBidi" w:cstheme="minorBidi"/>
          <w:b/>
          <w:bCs/>
          <w:lang w:val="pl-PL"/>
        </w:rPr>
      </w:pPr>
    </w:p>
    <w:p w14:paraId="14D349F5" w14:textId="43F6DFE4" w:rsidR="003F0445" w:rsidRPr="002B0A7C" w:rsidRDefault="003F0445" w:rsidP="61118FF5">
      <w:pPr>
        <w:pStyle w:val="xmsonormal"/>
        <w:jc w:val="both"/>
        <w:rPr>
          <w:rFonts w:asciiTheme="minorBidi" w:hAnsiTheme="minorBidi" w:cstheme="minorBidi"/>
          <w:b/>
          <w:bCs/>
          <w:lang w:val="pl-PL"/>
        </w:rPr>
      </w:pPr>
      <w:r w:rsidRPr="61118FF5">
        <w:rPr>
          <w:rFonts w:asciiTheme="minorBidi" w:hAnsiTheme="minorBidi" w:cstheme="minorBidi"/>
          <w:b/>
          <w:bCs/>
          <w:lang w:val="pl-PL"/>
        </w:rPr>
        <w:t xml:space="preserve">O British </w:t>
      </w:r>
      <w:proofErr w:type="spellStart"/>
      <w:r w:rsidRPr="61118FF5">
        <w:rPr>
          <w:rFonts w:asciiTheme="minorBidi" w:hAnsiTheme="minorBidi" w:cstheme="minorBidi"/>
          <w:b/>
          <w:bCs/>
          <w:lang w:val="pl-PL"/>
        </w:rPr>
        <w:t>Council</w:t>
      </w:r>
      <w:proofErr w:type="spellEnd"/>
      <w:r w:rsidRPr="61118FF5">
        <w:rPr>
          <w:rFonts w:asciiTheme="minorBidi" w:hAnsiTheme="minorBidi" w:cstheme="minorBidi"/>
          <w:b/>
          <w:bCs/>
          <w:lang w:val="pl-PL"/>
        </w:rPr>
        <w:t>:</w:t>
      </w:r>
    </w:p>
    <w:p w14:paraId="08C8F0FC" w14:textId="1FEB4E36" w:rsidR="003F0445" w:rsidRPr="002B0A7C" w:rsidRDefault="003F0445" w:rsidP="61118FF5">
      <w:pPr>
        <w:pStyle w:val="xmsonormal"/>
        <w:jc w:val="both"/>
        <w:rPr>
          <w:rFonts w:asciiTheme="minorBidi" w:hAnsiTheme="minorBidi" w:cstheme="minorBidi"/>
          <w:lang w:val="pl-PL"/>
        </w:rPr>
      </w:pPr>
      <w:r w:rsidRPr="61118FF5">
        <w:rPr>
          <w:rFonts w:asciiTheme="minorBidi" w:hAnsiTheme="minorBidi" w:cstheme="minorBidi"/>
          <w:lang w:val="pl-PL"/>
        </w:rPr>
        <w:t xml:space="preserve">British </w:t>
      </w:r>
      <w:proofErr w:type="spellStart"/>
      <w:r w:rsidRPr="61118FF5">
        <w:rPr>
          <w:rFonts w:asciiTheme="minorBidi" w:hAnsiTheme="minorBidi" w:cstheme="minorBidi"/>
          <w:lang w:val="pl-PL"/>
        </w:rPr>
        <w:t>Council</w:t>
      </w:r>
      <w:proofErr w:type="spellEnd"/>
      <w:r w:rsidRPr="61118FF5">
        <w:rPr>
          <w:rFonts w:asciiTheme="minorBidi" w:hAnsiTheme="minorBidi" w:cstheme="minorBidi"/>
          <w:lang w:val="pl-PL"/>
        </w:rPr>
        <w:t xml:space="preserve"> jest organizacją reprezentującą Zjednoczone Królestwo Wielkiej Brytanii i</w:t>
      </w:r>
      <w:r w:rsidR="002017BB">
        <w:rPr>
          <w:rFonts w:asciiTheme="minorBidi" w:hAnsiTheme="minorBidi" w:cstheme="minorBidi"/>
          <w:lang w:val="pl-PL"/>
        </w:rPr>
        <w:t> </w:t>
      </w:r>
      <w:r w:rsidRPr="61118FF5">
        <w:rPr>
          <w:rFonts w:asciiTheme="minorBidi" w:hAnsiTheme="minorBidi" w:cstheme="minorBidi"/>
          <w:lang w:val="pl-PL"/>
        </w:rPr>
        <w:t>Irlandii Północnej w zakresie współpracy kulturalnej i edukacyjnej. Budujemy połączenia, zrozumienie i</w:t>
      </w:r>
      <w:r w:rsidR="006A4E4A" w:rsidRPr="61118FF5">
        <w:rPr>
          <w:rFonts w:asciiTheme="minorBidi" w:hAnsiTheme="minorBidi" w:cstheme="minorBidi"/>
          <w:lang w:val="pl-PL"/>
        </w:rPr>
        <w:t> </w:t>
      </w:r>
      <w:r w:rsidRPr="61118FF5">
        <w:rPr>
          <w:rFonts w:asciiTheme="minorBidi" w:hAnsiTheme="minorBidi" w:cstheme="minorBidi"/>
          <w:lang w:val="pl-PL"/>
        </w:rPr>
        <w:t>zaufanie między osobami mieszkającymi w Wielkiej Brytanii i krajach na całym świecie. Działamy w</w:t>
      </w:r>
      <w:r w:rsidR="006A4E4A" w:rsidRPr="61118FF5">
        <w:rPr>
          <w:rFonts w:asciiTheme="minorBidi" w:hAnsiTheme="minorBidi" w:cstheme="minorBidi"/>
          <w:lang w:val="pl-PL"/>
        </w:rPr>
        <w:t> </w:t>
      </w:r>
      <w:r w:rsidRPr="61118FF5">
        <w:rPr>
          <w:rFonts w:asciiTheme="minorBidi" w:hAnsiTheme="minorBidi" w:cstheme="minorBidi"/>
          <w:lang w:val="pl-PL"/>
        </w:rPr>
        <w:t xml:space="preserve">dziedzinach sztuki, kultury, edukacji i nauczania języka angielskiego. </w:t>
      </w:r>
    </w:p>
    <w:p w14:paraId="1FD1A7C6" w14:textId="77777777" w:rsidR="003F0445" w:rsidRPr="002B0A7C" w:rsidRDefault="003F0445" w:rsidP="61118FF5">
      <w:pPr>
        <w:pStyle w:val="xmsonormal"/>
        <w:jc w:val="both"/>
        <w:rPr>
          <w:rFonts w:asciiTheme="minorBidi" w:hAnsiTheme="minorBidi" w:cstheme="minorBidi"/>
          <w:lang w:val="pl-PL"/>
        </w:rPr>
      </w:pPr>
      <w:r w:rsidRPr="61118FF5">
        <w:rPr>
          <w:rFonts w:asciiTheme="minorBidi" w:hAnsiTheme="minorBidi" w:cstheme="minorBidi"/>
          <w:lang w:val="pl-PL"/>
        </w:rPr>
        <w:t xml:space="preserve">Pracujemy z ludźmi w ponad 200 krajach i terytoriach, a stacjonarnie znajdujemy się w ponad 100 krajach. W latach 2021-2022 dotarliśmy do 650 milionów ludzi. </w:t>
      </w:r>
    </w:p>
    <w:p w14:paraId="491E218F" w14:textId="77777777" w:rsidR="003F0445" w:rsidRPr="002B0A7C" w:rsidRDefault="003F0445" w:rsidP="61118FF5">
      <w:pPr>
        <w:pStyle w:val="xmsonormal"/>
        <w:jc w:val="both"/>
        <w:rPr>
          <w:rFonts w:asciiTheme="minorBidi" w:hAnsiTheme="minorBidi" w:cstheme="minorBidi"/>
          <w:lang w:val="pl-PL"/>
        </w:rPr>
      </w:pPr>
    </w:p>
    <w:p w14:paraId="1F311AA1" w14:textId="3E8F1164" w:rsidR="00903881" w:rsidRDefault="00F74098" w:rsidP="61118FF5">
      <w:pPr>
        <w:jc w:val="both"/>
        <w:rPr>
          <w:rStyle w:val="Hipercze"/>
          <w:rFonts w:asciiTheme="minorBidi" w:hAnsiTheme="minorBidi"/>
          <w:lang w:val="pl-PL"/>
        </w:rPr>
      </w:pPr>
      <w:hyperlink r:id="rId12">
        <w:r w:rsidR="003F0445" w:rsidRPr="61118FF5">
          <w:rPr>
            <w:rStyle w:val="Hipercze"/>
            <w:rFonts w:asciiTheme="minorBidi" w:hAnsiTheme="minorBidi"/>
            <w:lang w:val="pl-PL"/>
          </w:rPr>
          <w:t>https://www.britishcouncil.pl/</w:t>
        </w:r>
      </w:hyperlink>
      <w:bookmarkEnd w:id="0"/>
      <w:bookmarkEnd w:id="1"/>
      <w:bookmarkEnd w:id="2"/>
    </w:p>
    <w:p w14:paraId="7B931E31" w14:textId="77777777" w:rsidR="00F74098" w:rsidRDefault="00F74098" w:rsidP="61118FF5">
      <w:pPr>
        <w:jc w:val="both"/>
        <w:rPr>
          <w:rStyle w:val="Hipercze"/>
          <w:rFonts w:asciiTheme="minorBidi" w:hAnsiTheme="minorBidi"/>
          <w:lang w:val="pl-PL"/>
        </w:rPr>
      </w:pPr>
    </w:p>
    <w:p w14:paraId="788EC7B2" w14:textId="1023A737" w:rsidR="00F74098" w:rsidRPr="002B0A7C" w:rsidRDefault="00F74098" w:rsidP="61118FF5">
      <w:pPr>
        <w:jc w:val="both"/>
        <w:rPr>
          <w:rFonts w:asciiTheme="minorBidi" w:hAnsiTheme="minorBidi"/>
          <w:lang w:val="pl-PL"/>
        </w:rPr>
      </w:pPr>
    </w:p>
    <w:sectPr w:rsidR="00F74098" w:rsidRPr="002B0A7C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B02D1" w14:textId="77777777" w:rsidR="00E04F61" w:rsidRDefault="00E04F61">
      <w:pPr>
        <w:spacing w:after="0" w:line="240" w:lineRule="auto"/>
      </w:pPr>
      <w:r>
        <w:separator/>
      </w:r>
    </w:p>
  </w:endnote>
  <w:endnote w:type="continuationSeparator" w:id="0">
    <w:p w14:paraId="2EAE748E" w14:textId="77777777" w:rsidR="00E04F61" w:rsidRDefault="00E04F61">
      <w:pPr>
        <w:spacing w:after="0" w:line="240" w:lineRule="auto"/>
      </w:pPr>
      <w:r>
        <w:continuationSeparator/>
      </w:r>
    </w:p>
  </w:endnote>
  <w:endnote w:type="continuationNotice" w:id="1">
    <w:p w14:paraId="05961D51" w14:textId="77777777" w:rsidR="00E04F61" w:rsidRDefault="00E04F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752537" w14:paraId="187BC036" w14:textId="77777777" w:rsidTr="70752537">
      <w:trPr>
        <w:trHeight w:val="300"/>
      </w:trPr>
      <w:tc>
        <w:tcPr>
          <w:tcW w:w="3005" w:type="dxa"/>
        </w:tcPr>
        <w:p w14:paraId="50297201" w14:textId="363AE5FD" w:rsidR="70752537" w:rsidRDefault="70752537" w:rsidP="70752537">
          <w:pPr>
            <w:pStyle w:val="Nagwek"/>
            <w:ind w:left="-115"/>
          </w:pPr>
        </w:p>
      </w:tc>
      <w:tc>
        <w:tcPr>
          <w:tcW w:w="3005" w:type="dxa"/>
        </w:tcPr>
        <w:p w14:paraId="3396D611" w14:textId="0F93FF62" w:rsidR="70752537" w:rsidRDefault="70752537" w:rsidP="70752537">
          <w:pPr>
            <w:pStyle w:val="Nagwek"/>
            <w:jc w:val="center"/>
          </w:pPr>
        </w:p>
      </w:tc>
      <w:tc>
        <w:tcPr>
          <w:tcW w:w="3005" w:type="dxa"/>
        </w:tcPr>
        <w:p w14:paraId="3E1E5E49" w14:textId="563C94FA" w:rsidR="70752537" w:rsidRDefault="70752537" w:rsidP="70752537">
          <w:pPr>
            <w:pStyle w:val="Nagwek"/>
            <w:ind w:right="-115"/>
            <w:jc w:val="right"/>
          </w:pPr>
        </w:p>
      </w:tc>
    </w:tr>
  </w:tbl>
  <w:p w14:paraId="3E6C7F98" w14:textId="5FB65D84" w:rsidR="70752537" w:rsidRDefault="70752537" w:rsidP="70752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22503" w14:textId="77777777" w:rsidR="00E04F61" w:rsidRDefault="00E04F61">
      <w:pPr>
        <w:spacing w:after="0" w:line="240" w:lineRule="auto"/>
      </w:pPr>
      <w:r>
        <w:separator/>
      </w:r>
    </w:p>
  </w:footnote>
  <w:footnote w:type="continuationSeparator" w:id="0">
    <w:p w14:paraId="5231D569" w14:textId="77777777" w:rsidR="00E04F61" w:rsidRDefault="00E04F61">
      <w:pPr>
        <w:spacing w:after="0" w:line="240" w:lineRule="auto"/>
      </w:pPr>
      <w:r>
        <w:continuationSeparator/>
      </w:r>
    </w:p>
  </w:footnote>
  <w:footnote w:type="continuationNotice" w:id="1">
    <w:p w14:paraId="73167C11" w14:textId="77777777" w:rsidR="00E04F61" w:rsidRDefault="00E04F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916C4" w14:textId="2F9AEF3C" w:rsidR="00454F10" w:rsidRDefault="00050B05">
    <w:pPr>
      <w:pStyle w:val="Nagwek"/>
    </w:pPr>
    <w:r>
      <w:rPr>
        <w:noProof/>
      </w:rPr>
      <w:drawing>
        <wp:inline distT="0" distB="0" distL="0" distR="0" wp14:anchorId="65D89D5F" wp14:editId="051D69B5">
          <wp:extent cx="2247900" cy="651284"/>
          <wp:effectExtent l="0" t="0" r="0" b="0"/>
          <wp:docPr id="107104064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40648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870" cy="66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BBF579" w14:textId="77777777" w:rsidR="00303F63" w:rsidRDefault="00303F63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2C7"/>
    <w:multiLevelType w:val="hybridMultilevel"/>
    <w:tmpl w:val="F82AFDA8"/>
    <w:lvl w:ilvl="0" w:tplc="F558F6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C5944"/>
    <w:multiLevelType w:val="hybridMultilevel"/>
    <w:tmpl w:val="79947F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43446"/>
    <w:multiLevelType w:val="hybridMultilevel"/>
    <w:tmpl w:val="23A6F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05788"/>
    <w:multiLevelType w:val="hybridMultilevel"/>
    <w:tmpl w:val="DD689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31BA9"/>
    <w:multiLevelType w:val="hybridMultilevel"/>
    <w:tmpl w:val="B08A5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41948"/>
    <w:multiLevelType w:val="hybridMultilevel"/>
    <w:tmpl w:val="41BE6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F7ADB"/>
    <w:multiLevelType w:val="hybridMultilevel"/>
    <w:tmpl w:val="076885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D45D3"/>
    <w:multiLevelType w:val="hybridMultilevel"/>
    <w:tmpl w:val="C494F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45502">
    <w:abstractNumId w:val="3"/>
  </w:num>
  <w:num w:numId="2" w16cid:durableId="1676836575">
    <w:abstractNumId w:val="5"/>
  </w:num>
  <w:num w:numId="3" w16cid:durableId="1292710966">
    <w:abstractNumId w:val="2"/>
  </w:num>
  <w:num w:numId="4" w16cid:durableId="698287581">
    <w:abstractNumId w:val="1"/>
  </w:num>
  <w:num w:numId="5" w16cid:durableId="820315141">
    <w:abstractNumId w:val="6"/>
  </w:num>
  <w:num w:numId="6" w16cid:durableId="254752951">
    <w:abstractNumId w:val="0"/>
  </w:num>
  <w:num w:numId="7" w16cid:durableId="967471377">
    <w:abstractNumId w:val="4"/>
  </w:num>
  <w:num w:numId="8" w16cid:durableId="1724674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40"/>
    <w:rsid w:val="00025007"/>
    <w:rsid w:val="0002518D"/>
    <w:rsid w:val="00025511"/>
    <w:rsid w:val="00026CB3"/>
    <w:rsid w:val="00033CFE"/>
    <w:rsid w:val="00034B7D"/>
    <w:rsid w:val="00036BB1"/>
    <w:rsid w:val="000404C3"/>
    <w:rsid w:val="000412D6"/>
    <w:rsid w:val="00042D9D"/>
    <w:rsid w:val="00043D57"/>
    <w:rsid w:val="00050B05"/>
    <w:rsid w:val="000540B5"/>
    <w:rsid w:val="000601CD"/>
    <w:rsid w:val="0006627A"/>
    <w:rsid w:val="00071318"/>
    <w:rsid w:val="0007154A"/>
    <w:rsid w:val="00075554"/>
    <w:rsid w:val="000756FD"/>
    <w:rsid w:val="000779A0"/>
    <w:rsid w:val="00081015"/>
    <w:rsid w:val="00082CAB"/>
    <w:rsid w:val="00085D4F"/>
    <w:rsid w:val="0009593F"/>
    <w:rsid w:val="00096F56"/>
    <w:rsid w:val="000A3C25"/>
    <w:rsid w:val="000A44DD"/>
    <w:rsid w:val="000C00B3"/>
    <w:rsid w:val="000C3603"/>
    <w:rsid w:val="000C4879"/>
    <w:rsid w:val="000C4B0C"/>
    <w:rsid w:val="000CA09B"/>
    <w:rsid w:val="000D0F64"/>
    <w:rsid w:val="000D35AA"/>
    <w:rsid w:val="000E4E45"/>
    <w:rsid w:val="000F6F44"/>
    <w:rsid w:val="00100E09"/>
    <w:rsid w:val="001033FA"/>
    <w:rsid w:val="00105B3B"/>
    <w:rsid w:val="00106160"/>
    <w:rsid w:val="00110DD5"/>
    <w:rsid w:val="00141ED9"/>
    <w:rsid w:val="00147085"/>
    <w:rsid w:val="001475D5"/>
    <w:rsid w:val="0015548E"/>
    <w:rsid w:val="00156960"/>
    <w:rsid w:val="00157982"/>
    <w:rsid w:val="00157A10"/>
    <w:rsid w:val="00162C1C"/>
    <w:rsid w:val="0016308A"/>
    <w:rsid w:val="00167A9F"/>
    <w:rsid w:val="00181F85"/>
    <w:rsid w:val="00183720"/>
    <w:rsid w:val="00184F81"/>
    <w:rsid w:val="00191DB7"/>
    <w:rsid w:val="001B45A6"/>
    <w:rsid w:val="001B4D4B"/>
    <w:rsid w:val="001B53FE"/>
    <w:rsid w:val="001B7173"/>
    <w:rsid w:val="001C480E"/>
    <w:rsid w:val="001C5A22"/>
    <w:rsid w:val="001C6BA4"/>
    <w:rsid w:val="001C6F26"/>
    <w:rsid w:val="001D2E82"/>
    <w:rsid w:val="001D78FE"/>
    <w:rsid w:val="001E12CF"/>
    <w:rsid w:val="001E2AF2"/>
    <w:rsid w:val="001E6FF4"/>
    <w:rsid w:val="001E75D2"/>
    <w:rsid w:val="001F3C73"/>
    <w:rsid w:val="001F42AB"/>
    <w:rsid w:val="001F7C42"/>
    <w:rsid w:val="002017BB"/>
    <w:rsid w:val="00201A76"/>
    <w:rsid w:val="00202BF8"/>
    <w:rsid w:val="00205159"/>
    <w:rsid w:val="00207808"/>
    <w:rsid w:val="0022430E"/>
    <w:rsid w:val="0023170F"/>
    <w:rsid w:val="00233433"/>
    <w:rsid w:val="00235F9B"/>
    <w:rsid w:val="00236BE5"/>
    <w:rsid w:val="002371E3"/>
    <w:rsid w:val="0024028A"/>
    <w:rsid w:val="00263628"/>
    <w:rsid w:val="002750F0"/>
    <w:rsid w:val="0027603B"/>
    <w:rsid w:val="00280976"/>
    <w:rsid w:val="00281382"/>
    <w:rsid w:val="00283893"/>
    <w:rsid w:val="00292673"/>
    <w:rsid w:val="00296610"/>
    <w:rsid w:val="002A02EA"/>
    <w:rsid w:val="002A6A4B"/>
    <w:rsid w:val="002B0A7C"/>
    <w:rsid w:val="002B231A"/>
    <w:rsid w:val="002C2A19"/>
    <w:rsid w:val="002C2C94"/>
    <w:rsid w:val="002C64E4"/>
    <w:rsid w:val="002C6964"/>
    <w:rsid w:val="002C6976"/>
    <w:rsid w:val="002C6CFC"/>
    <w:rsid w:val="002D0231"/>
    <w:rsid w:val="002D31B6"/>
    <w:rsid w:val="0030309C"/>
    <w:rsid w:val="00303F63"/>
    <w:rsid w:val="00311929"/>
    <w:rsid w:val="00312BCB"/>
    <w:rsid w:val="00312D80"/>
    <w:rsid w:val="003156EA"/>
    <w:rsid w:val="00315A50"/>
    <w:rsid w:val="00315DCE"/>
    <w:rsid w:val="003659C5"/>
    <w:rsid w:val="00382262"/>
    <w:rsid w:val="00384158"/>
    <w:rsid w:val="0039132E"/>
    <w:rsid w:val="00393D42"/>
    <w:rsid w:val="00396F27"/>
    <w:rsid w:val="003A2C20"/>
    <w:rsid w:val="003A513E"/>
    <w:rsid w:val="003B04EC"/>
    <w:rsid w:val="003B225A"/>
    <w:rsid w:val="003C0ACC"/>
    <w:rsid w:val="003C308B"/>
    <w:rsid w:val="003D3AA8"/>
    <w:rsid w:val="003D41F1"/>
    <w:rsid w:val="003E3A11"/>
    <w:rsid w:val="003F0445"/>
    <w:rsid w:val="003F069F"/>
    <w:rsid w:val="003F0D5D"/>
    <w:rsid w:val="003F14FA"/>
    <w:rsid w:val="003F3519"/>
    <w:rsid w:val="003F4AA3"/>
    <w:rsid w:val="003F7944"/>
    <w:rsid w:val="003F7BB1"/>
    <w:rsid w:val="0041299E"/>
    <w:rsid w:val="00417EAA"/>
    <w:rsid w:val="00422A7D"/>
    <w:rsid w:val="004247FD"/>
    <w:rsid w:val="00431814"/>
    <w:rsid w:val="004357E3"/>
    <w:rsid w:val="00436C2F"/>
    <w:rsid w:val="0043759C"/>
    <w:rsid w:val="00444598"/>
    <w:rsid w:val="00445F2D"/>
    <w:rsid w:val="00447AED"/>
    <w:rsid w:val="004509CE"/>
    <w:rsid w:val="00451E16"/>
    <w:rsid w:val="00454F10"/>
    <w:rsid w:val="0045760B"/>
    <w:rsid w:val="00472F3B"/>
    <w:rsid w:val="00493177"/>
    <w:rsid w:val="00495B9E"/>
    <w:rsid w:val="004A77FD"/>
    <w:rsid w:val="004B0E0B"/>
    <w:rsid w:val="004B15DF"/>
    <w:rsid w:val="004B3160"/>
    <w:rsid w:val="004B53B2"/>
    <w:rsid w:val="004B5EA0"/>
    <w:rsid w:val="004B6D91"/>
    <w:rsid w:val="004E1E76"/>
    <w:rsid w:val="004F156B"/>
    <w:rsid w:val="005048CB"/>
    <w:rsid w:val="00513717"/>
    <w:rsid w:val="00515793"/>
    <w:rsid w:val="005218C7"/>
    <w:rsid w:val="0052266C"/>
    <w:rsid w:val="00523C85"/>
    <w:rsid w:val="00531F41"/>
    <w:rsid w:val="00544CC1"/>
    <w:rsid w:val="00544E3C"/>
    <w:rsid w:val="00545312"/>
    <w:rsid w:val="00545A5B"/>
    <w:rsid w:val="00554A06"/>
    <w:rsid w:val="00557FB1"/>
    <w:rsid w:val="0056433D"/>
    <w:rsid w:val="00566C5C"/>
    <w:rsid w:val="00577D31"/>
    <w:rsid w:val="0058014D"/>
    <w:rsid w:val="00581B46"/>
    <w:rsid w:val="00582BCE"/>
    <w:rsid w:val="0059233B"/>
    <w:rsid w:val="00593E8F"/>
    <w:rsid w:val="00596F0A"/>
    <w:rsid w:val="00596FEB"/>
    <w:rsid w:val="005A6949"/>
    <w:rsid w:val="005B0148"/>
    <w:rsid w:val="005B5868"/>
    <w:rsid w:val="005C07E0"/>
    <w:rsid w:val="005D39E6"/>
    <w:rsid w:val="005E06C0"/>
    <w:rsid w:val="005E502D"/>
    <w:rsid w:val="005E6F54"/>
    <w:rsid w:val="005F03D9"/>
    <w:rsid w:val="005F34BD"/>
    <w:rsid w:val="005F3D2C"/>
    <w:rsid w:val="005F4C27"/>
    <w:rsid w:val="006071AE"/>
    <w:rsid w:val="00612B4D"/>
    <w:rsid w:val="00620B6A"/>
    <w:rsid w:val="00621246"/>
    <w:rsid w:val="00626DCC"/>
    <w:rsid w:val="00631A05"/>
    <w:rsid w:val="00632C23"/>
    <w:rsid w:val="00633A3A"/>
    <w:rsid w:val="0064084D"/>
    <w:rsid w:val="006422BC"/>
    <w:rsid w:val="00652B7F"/>
    <w:rsid w:val="00655980"/>
    <w:rsid w:val="00662448"/>
    <w:rsid w:val="00670466"/>
    <w:rsid w:val="00670833"/>
    <w:rsid w:val="00671E7B"/>
    <w:rsid w:val="00672E29"/>
    <w:rsid w:val="006858C9"/>
    <w:rsid w:val="00686E1E"/>
    <w:rsid w:val="00687226"/>
    <w:rsid w:val="00694A72"/>
    <w:rsid w:val="00694B16"/>
    <w:rsid w:val="0069773E"/>
    <w:rsid w:val="006A2DA4"/>
    <w:rsid w:val="006A4E4A"/>
    <w:rsid w:val="006B7B9B"/>
    <w:rsid w:val="006C224F"/>
    <w:rsid w:val="006C4F05"/>
    <w:rsid w:val="006D0401"/>
    <w:rsid w:val="006D19C6"/>
    <w:rsid w:val="006D310B"/>
    <w:rsid w:val="006D586C"/>
    <w:rsid w:val="006E7991"/>
    <w:rsid w:val="006F34C8"/>
    <w:rsid w:val="006F4853"/>
    <w:rsid w:val="006F6A8E"/>
    <w:rsid w:val="00711BDD"/>
    <w:rsid w:val="00717CB6"/>
    <w:rsid w:val="007435C2"/>
    <w:rsid w:val="0074478F"/>
    <w:rsid w:val="00753E6F"/>
    <w:rsid w:val="00773BC6"/>
    <w:rsid w:val="00774A63"/>
    <w:rsid w:val="00782080"/>
    <w:rsid w:val="00783B67"/>
    <w:rsid w:val="00785DAD"/>
    <w:rsid w:val="007A1FD3"/>
    <w:rsid w:val="007A4203"/>
    <w:rsid w:val="007B09F0"/>
    <w:rsid w:val="007B2274"/>
    <w:rsid w:val="007B675A"/>
    <w:rsid w:val="007C2151"/>
    <w:rsid w:val="007C394D"/>
    <w:rsid w:val="007C3F47"/>
    <w:rsid w:val="007C4323"/>
    <w:rsid w:val="007C6A85"/>
    <w:rsid w:val="007D10EC"/>
    <w:rsid w:val="007D126C"/>
    <w:rsid w:val="007D388F"/>
    <w:rsid w:val="007D65DE"/>
    <w:rsid w:val="007D7E52"/>
    <w:rsid w:val="007E040A"/>
    <w:rsid w:val="007F0D86"/>
    <w:rsid w:val="007F5CC8"/>
    <w:rsid w:val="008348CA"/>
    <w:rsid w:val="008400A0"/>
    <w:rsid w:val="00843C56"/>
    <w:rsid w:val="00855954"/>
    <w:rsid w:val="00863B33"/>
    <w:rsid w:val="00867BF2"/>
    <w:rsid w:val="00873744"/>
    <w:rsid w:val="00881317"/>
    <w:rsid w:val="00891914"/>
    <w:rsid w:val="008A635A"/>
    <w:rsid w:val="008A7456"/>
    <w:rsid w:val="008A78CD"/>
    <w:rsid w:val="008B48A5"/>
    <w:rsid w:val="008B6603"/>
    <w:rsid w:val="008B7567"/>
    <w:rsid w:val="008C0420"/>
    <w:rsid w:val="008C6253"/>
    <w:rsid w:val="008D2C28"/>
    <w:rsid w:val="008D3B27"/>
    <w:rsid w:val="008D5700"/>
    <w:rsid w:val="008E0612"/>
    <w:rsid w:val="008E54BB"/>
    <w:rsid w:val="008E7A9C"/>
    <w:rsid w:val="008F1B78"/>
    <w:rsid w:val="008F3150"/>
    <w:rsid w:val="00901834"/>
    <w:rsid w:val="009032B7"/>
    <w:rsid w:val="00903881"/>
    <w:rsid w:val="0090479C"/>
    <w:rsid w:val="0090543A"/>
    <w:rsid w:val="009102AC"/>
    <w:rsid w:val="0091149C"/>
    <w:rsid w:val="009144CF"/>
    <w:rsid w:val="00915011"/>
    <w:rsid w:val="00917C5B"/>
    <w:rsid w:val="00921196"/>
    <w:rsid w:val="0093443F"/>
    <w:rsid w:val="009463CB"/>
    <w:rsid w:val="009555BE"/>
    <w:rsid w:val="0096073D"/>
    <w:rsid w:val="009640CC"/>
    <w:rsid w:val="00964F6D"/>
    <w:rsid w:val="00966923"/>
    <w:rsid w:val="00983FCC"/>
    <w:rsid w:val="00986216"/>
    <w:rsid w:val="00986866"/>
    <w:rsid w:val="00994C8F"/>
    <w:rsid w:val="00997C87"/>
    <w:rsid w:val="009A7555"/>
    <w:rsid w:val="009B1B17"/>
    <w:rsid w:val="009B20E4"/>
    <w:rsid w:val="009C6315"/>
    <w:rsid w:val="009E0707"/>
    <w:rsid w:val="009E2878"/>
    <w:rsid w:val="009E44E8"/>
    <w:rsid w:val="009E582C"/>
    <w:rsid w:val="009F0107"/>
    <w:rsid w:val="009F6129"/>
    <w:rsid w:val="00A002CC"/>
    <w:rsid w:val="00A27516"/>
    <w:rsid w:val="00A31FFC"/>
    <w:rsid w:val="00A3465D"/>
    <w:rsid w:val="00A42C30"/>
    <w:rsid w:val="00A444D6"/>
    <w:rsid w:val="00A60DFE"/>
    <w:rsid w:val="00AA5396"/>
    <w:rsid w:val="00AB2E43"/>
    <w:rsid w:val="00AB4950"/>
    <w:rsid w:val="00AC1B4A"/>
    <w:rsid w:val="00AC504C"/>
    <w:rsid w:val="00AC6920"/>
    <w:rsid w:val="00AD085E"/>
    <w:rsid w:val="00AD2937"/>
    <w:rsid w:val="00AE0903"/>
    <w:rsid w:val="00AE32A9"/>
    <w:rsid w:val="00B05005"/>
    <w:rsid w:val="00B079EB"/>
    <w:rsid w:val="00B15125"/>
    <w:rsid w:val="00B20722"/>
    <w:rsid w:val="00B3002E"/>
    <w:rsid w:val="00B468DC"/>
    <w:rsid w:val="00B53B86"/>
    <w:rsid w:val="00B55384"/>
    <w:rsid w:val="00B62FB9"/>
    <w:rsid w:val="00B63032"/>
    <w:rsid w:val="00B6695F"/>
    <w:rsid w:val="00B675B9"/>
    <w:rsid w:val="00B7338A"/>
    <w:rsid w:val="00B74B2C"/>
    <w:rsid w:val="00B762E8"/>
    <w:rsid w:val="00B81A79"/>
    <w:rsid w:val="00B95700"/>
    <w:rsid w:val="00B9641D"/>
    <w:rsid w:val="00B972E4"/>
    <w:rsid w:val="00B9774B"/>
    <w:rsid w:val="00B97FE8"/>
    <w:rsid w:val="00BA1738"/>
    <w:rsid w:val="00BA1E44"/>
    <w:rsid w:val="00BA2E52"/>
    <w:rsid w:val="00BC30E4"/>
    <w:rsid w:val="00BC5C78"/>
    <w:rsid w:val="00BC5EFE"/>
    <w:rsid w:val="00BD0C48"/>
    <w:rsid w:val="00BD13AD"/>
    <w:rsid w:val="00BD1517"/>
    <w:rsid w:val="00BD3A2A"/>
    <w:rsid w:val="00BD3AC0"/>
    <w:rsid w:val="00BD52C9"/>
    <w:rsid w:val="00BD74B5"/>
    <w:rsid w:val="00BE0C81"/>
    <w:rsid w:val="00BE4595"/>
    <w:rsid w:val="00BE466D"/>
    <w:rsid w:val="00BF0DD6"/>
    <w:rsid w:val="00BF5B8A"/>
    <w:rsid w:val="00BF6E6D"/>
    <w:rsid w:val="00C025B6"/>
    <w:rsid w:val="00C0499D"/>
    <w:rsid w:val="00C06C40"/>
    <w:rsid w:val="00C15A13"/>
    <w:rsid w:val="00C2163D"/>
    <w:rsid w:val="00C2364E"/>
    <w:rsid w:val="00C30CAA"/>
    <w:rsid w:val="00C3208E"/>
    <w:rsid w:val="00C33992"/>
    <w:rsid w:val="00C351F4"/>
    <w:rsid w:val="00C372F8"/>
    <w:rsid w:val="00C60505"/>
    <w:rsid w:val="00C669F4"/>
    <w:rsid w:val="00C70816"/>
    <w:rsid w:val="00C70C16"/>
    <w:rsid w:val="00C71FC7"/>
    <w:rsid w:val="00C7259F"/>
    <w:rsid w:val="00C74FC8"/>
    <w:rsid w:val="00C763D1"/>
    <w:rsid w:val="00C8143A"/>
    <w:rsid w:val="00C83AA7"/>
    <w:rsid w:val="00CA04E1"/>
    <w:rsid w:val="00CA05B1"/>
    <w:rsid w:val="00CA4475"/>
    <w:rsid w:val="00CC5FD5"/>
    <w:rsid w:val="00CD34C4"/>
    <w:rsid w:val="00CE6BE3"/>
    <w:rsid w:val="00CF3A93"/>
    <w:rsid w:val="00CF4F40"/>
    <w:rsid w:val="00CF531E"/>
    <w:rsid w:val="00D002B5"/>
    <w:rsid w:val="00D11985"/>
    <w:rsid w:val="00D12599"/>
    <w:rsid w:val="00D15381"/>
    <w:rsid w:val="00D218EB"/>
    <w:rsid w:val="00D2342B"/>
    <w:rsid w:val="00D23CC1"/>
    <w:rsid w:val="00D33ACF"/>
    <w:rsid w:val="00D36277"/>
    <w:rsid w:val="00D40896"/>
    <w:rsid w:val="00D40C63"/>
    <w:rsid w:val="00D40FEE"/>
    <w:rsid w:val="00D51014"/>
    <w:rsid w:val="00D5283A"/>
    <w:rsid w:val="00D560AB"/>
    <w:rsid w:val="00D6271B"/>
    <w:rsid w:val="00D63411"/>
    <w:rsid w:val="00D66A7D"/>
    <w:rsid w:val="00D711A3"/>
    <w:rsid w:val="00D7573A"/>
    <w:rsid w:val="00D80537"/>
    <w:rsid w:val="00D81391"/>
    <w:rsid w:val="00DB0948"/>
    <w:rsid w:val="00DB49D6"/>
    <w:rsid w:val="00DC20C3"/>
    <w:rsid w:val="00DD21C6"/>
    <w:rsid w:val="00DD264F"/>
    <w:rsid w:val="00DD7274"/>
    <w:rsid w:val="00DE74C0"/>
    <w:rsid w:val="00DF1ACC"/>
    <w:rsid w:val="00DF676F"/>
    <w:rsid w:val="00E04F61"/>
    <w:rsid w:val="00E0781F"/>
    <w:rsid w:val="00E133D2"/>
    <w:rsid w:val="00E33740"/>
    <w:rsid w:val="00E37543"/>
    <w:rsid w:val="00E406EC"/>
    <w:rsid w:val="00E428D4"/>
    <w:rsid w:val="00E45529"/>
    <w:rsid w:val="00E47BAB"/>
    <w:rsid w:val="00E542EA"/>
    <w:rsid w:val="00E657B7"/>
    <w:rsid w:val="00E65D93"/>
    <w:rsid w:val="00E67AE6"/>
    <w:rsid w:val="00E746E5"/>
    <w:rsid w:val="00E751A1"/>
    <w:rsid w:val="00E7543A"/>
    <w:rsid w:val="00E7546B"/>
    <w:rsid w:val="00E824E8"/>
    <w:rsid w:val="00E83CFE"/>
    <w:rsid w:val="00E906B8"/>
    <w:rsid w:val="00E959F3"/>
    <w:rsid w:val="00EA0B52"/>
    <w:rsid w:val="00EA1BF6"/>
    <w:rsid w:val="00EB7AEB"/>
    <w:rsid w:val="00EC0E3C"/>
    <w:rsid w:val="00EC3F5E"/>
    <w:rsid w:val="00EC485C"/>
    <w:rsid w:val="00EC4FA1"/>
    <w:rsid w:val="00EC505C"/>
    <w:rsid w:val="00ED34A3"/>
    <w:rsid w:val="00ED7290"/>
    <w:rsid w:val="00ED7C74"/>
    <w:rsid w:val="00EE2A25"/>
    <w:rsid w:val="00EE4707"/>
    <w:rsid w:val="00EE77E2"/>
    <w:rsid w:val="00EE7F49"/>
    <w:rsid w:val="00EF41B6"/>
    <w:rsid w:val="00EF5675"/>
    <w:rsid w:val="00EF5878"/>
    <w:rsid w:val="00EF6407"/>
    <w:rsid w:val="00EF6CE5"/>
    <w:rsid w:val="00F030D2"/>
    <w:rsid w:val="00F20302"/>
    <w:rsid w:val="00F25022"/>
    <w:rsid w:val="00F27975"/>
    <w:rsid w:val="00F37462"/>
    <w:rsid w:val="00F40EF8"/>
    <w:rsid w:val="00F4365A"/>
    <w:rsid w:val="00F50B6A"/>
    <w:rsid w:val="00F51C3B"/>
    <w:rsid w:val="00F56571"/>
    <w:rsid w:val="00F56D0B"/>
    <w:rsid w:val="00F63E64"/>
    <w:rsid w:val="00F65B14"/>
    <w:rsid w:val="00F671A5"/>
    <w:rsid w:val="00F74098"/>
    <w:rsid w:val="00F82AD9"/>
    <w:rsid w:val="00F84A4C"/>
    <w:rsid w:val="00F9099A"/>
    <w:rsid w:val="00FA0309"/>
    <w:rsid w:val="00FA2ACF"/>
    <w:rsid w:val="00FA5125"/>
    <w:rsid w:val="00FA5283"/>
    <w:rsid w:val="00FA56C3"/>
    <w:rsid w:val="00FB0829"/>
    <w:rsid w:val="00FB380E"/>
    <w:rsid w:val="00FC0EA2"/>
    <w:rsid w:val="00FC1DC7"/>
    <w:rsid w:val="00FC6FBF"/>
    <w:rsid w:val="00FE23AE"/>
    <w:rsid w:val="00FF00BD"/>
    <w:rsid w:val="00FF2D55"/>
    <w:rsid w:val="00FF4FB0"/>
    <w:rsid w:val="0122354D"/>
    <w:rsid w:val="016CAE35"/>
    <w:rsid w:val="03CD0CF8"/>
    <w:rsid w:val="0527F30D"/>
    <w:rsid w:val="0713C5F4"/>
    <w:rsid w:val="07CA8945"/>
    <w:rsid w:val="09D4D147"/>
    <w:rsid w:val="0A0EB7E0"/>
    <w:rsid w:val="0AAFBD86"/>
    <w:rsid w:val="0ABEFBD2"/>
    <w:rsid w:val="0D2E90F1"/>
    <w:rsid w:val="0D894696"/>
    <w:rsid w:val="0FFA7417"/>
    <w:rsid w:val="109221C8"/>
    <w:rsid w:val="14E8741A"/>
    <w:rsid w:val="15686E57"/>
    <w:rsid w:val="15B1A2B6"/>
    <w:rsid w:val="16613738"/>
    <w:rsid w:val="16F91C3A"/>
    <w:rsid w:val="17B2F9D2"/>
    <w:rsid w:val="187481F5"/>
    <w:rsid w:val="1BB13437"/>
    <w:rsid w:val="1C17157D"/>
    <w:rsid w:val="1E6487FA"/>
    <w:rsid w:val="20334B29"/>
    <w:rsid w:val="2063D8C0"/>
    <w:rsid w:val="21C69824"/>
    <w:rsid w:val="23C5D8E7"/>
    <w:rsid w:val="246D63E2"/>
    <w:rsid w:val="25AC3021"/>
    <w:rsid w:val="265EC0B4"/>
    <w:rsid w:val="26735C74"/>
    <w:rsid w:val="268A8F60"/>
    <w:rsid w:val="2711DEF2"/>
    <w:rsid w:val="2934F3E3"/>
    <w:rsid w:val="2AA0D023"/>
    <w:rsid w:val="2B6D2CBD"/>
    <w:rsid w:val="2C636104"/>
    <w:rsid w:val="2D4A0307"/>
    <w:rsid w:val="2DD897F7"/>
    <w:rsid w:val="2E0D7843"/>
    <w:rsid w:val="2F872934"/>
    <w:rsid w:val="2FFA85E4"/>
    <w:rsid w:val="32D63CE9"/>
    <w:rsid w:val="34066F38"/>
    <w:rsid w:val="34218B64"/>
    <w:rsid w:val="346E1F86"/>
    <w:rsid w:val="34BA5CE8"/>
    <w:rsid w:val="34E75925"/>
    <w:rsid w:val="356F9597"/>
    <w:rsid w:val="35877213"/>
    <w:rsid w:val="359319C7"/>
    <w:rsid w:val="378EFBBC"/>
    <w:rsid w:val="38E14D30"/>
    <w:rsid w:val="39E5CEA5"/>
    <w:rsid w:val="3AC48B29"/>
    <w:rsid w:val="3AE10BAB"/>
    <w:rsid w:val="3CE9333D"/>
    <w:rsid w:val="3D09EB8D"/>
    <w:rsid w:val="3D67F5EE"/>
    <w:rsid w:val="3DAE690B"/>
    <w:rsid w:val="3E31A5E3"/>
    <w:rsid w:val="3EC44125"/>
    <w:rsid w:val="3EF9724F"/>
    <w:rsid w:val="3F5021F6"/>
    <w:rsid w:val="3F8C70E5"/>
    <w:rsid w:val="3FB52920"/>
    <w:rsid w:val="401C3234"/>
    <w:rsid w:val="41632E7C"/>
    <w:rsid w:val="42160210"/>
    <w:rsid w:val="425CAEC4"/>
    <w:rsid w:val="464EAF81"/>
    <w:rsid w:val="469D0796"/>
    <w:rsid w:val="46DB1D11"/>
    <w:rsid w:val="4762E5A0"/>
    <w:rsid w:val="47E24E28"/>
    <w:rsid w:val="492D6DD3"/>
    <w:rsid w:val="49CAC607"/>
    <w:rsid w:val="4AD92C56"/>
    <w:rsid w:val="4ADF5BA2"/>
    <w:rsid w:val="4BF18A13"/>
    <w:rsid w:val="4DE3812F"/>
    <w:rsid w:val="4DF713C4"/>
    <w:rsid w:val="4E847CF1"/>
    <w:rsid w:val="4F6F154A"/>
    <w:rsid w:val="50F892EE"/>
    <w:rsid w:val="5252C4A0"/>
    <w:rsid w:val="52BC91AB"/>
    <w:rsid w:val="53E74055"/>
    <w:rsid w:val="55537243"/>
    <w:rsid w:val="558A6562"/>
    <w:rsid w:val="55FB81FD"/>
    <w:rsid w:val="57A3E4B7"/>
    <w:rsid w:val="57DED1F3"/>
    <w:rsid w:val="58F28A2A"/>
    <w:rsid w:val="59694A44"/>
    <w:rsid w:val="59FF8905"/>
    <w:rsid w:val="5A10C602"/>
    <w:rsid w:val="5A178165"/>
    <w:rsid w:val="5AABF245"/>
    <w:rsid w:val="5E901FCB"/>
    <w:rsid w:val="6098645A"/>
    <w:rsid w:val="60B53AD1"/>
    <w:rsid w:val="60C6F4D9"/>
    <w:rsid w:val="61118FF5"/>
    <w:rsid w:val="6188AA08"/>
    <w:rsid w:val="623F5669"/>
    <w:rsid w:val="662D8B06"/>
    <w:rsid w:val="66391A8C"/>
    <w:rsid w:val="66EFC878"/>
    <w:rsid w:val="672EAB86"/>
    <w:rsid w:val="6792A780"/>
    <w:rsid w:val="68A85892"/>
    <w:rsid w:val="68F08236"/>
    <w:rsid w:val="6A3BEB13"/>
    <w:rsid w:val="6ACC20BD"/>
    <w:rsid w:val="6AEFBE6F"/>
    <w:rsid w:val="6B1A4BDA"/>
    <w:rsid w:val="6B6DA012"/>
    <w:rsid w:val="6B971208"/>
    <w:rsid w:val="6B9E7E36"/>
    <w:rsid w:val="6D8CD92E"/>
    <w:rsid w:val="70752537"/>
    <w:rsid w:val="7120047E"/>
    <w:rsid w:val="71357D1D"/>
    <w:rsid w:val="71B7F77D"/>
    <w:rsid w:val="72213DD1"/>
    <w:rsid w:val="724BDAEA"/>
    <w:rsid w:val="750BD42D"/>
    <w:rsid w:val="751ED904"/>
    <w:rsid w:val="75799F74"/>
    <w:rsid w:val="76A90B5A"/>
    <w:rsid w:val="7A76B5E6"/>
    <w:rsid w:val="7B05EC1E"/>
    <w:rsid w:val="7D0F5C27"/>
    <w:rsid w:val="7D43C925"/>
    <w:rsid w:val="7DC2FEF9"/>
    <w:rsid w:val="7E02424C"/>
    <w:rsid w:val="7E536F23"/>
    <w:rsid w:val="7F557FA7"/>
    <w:rsid w:val="7FA3262F"/>
    <w:rsid w:val="7FB4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EA1B6"/>
  <w15:chartTrackingRefBased/>
  <w15:docId w15:val="{D7CD4C56-22CF-4AC2-A483-CAD22402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4F40"/>
    <w:rPr>
      <w:color w:val="0563C1" w:themeColor="hyperlink"/>
      <w:u w:val="single"/>
    </w:rPr>
  </w:style>
  <w:style w:type="paragraph" w:styleId="Akapitzlist">
    <w:name w:val="List Paragraph"/>
    <w:aliases w:val="numbered,Bullet List,FooterText,List Paragraph1,Paragraphe de liste1,Bulletr List Paragraph,列出段落,列出段落1,List Paragraph2,List Paragraph21,Párrafo de lista1,Parágrafo da Lista1,リスト段落1,Listeafsnit1,List Paragraph11,Foot,lp1"/>
    <w:basedOn w:val="Normalny"/>
    <w:link w:val="AkapitzlistZnak"/>
    <w:uiPriority w:val="34"/>
    <w:qFormat/>
    <w:rsid w:val="00CF4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F40"/>
  </w:style>
  <w:style w:type="paragraph" w:styleId="Stopka">
    <w:name w:val="footer"/>
    <w:basedOn w:val="Normalny"/>
    <w:link w:val="StopkaZnak"/>
    <w:uiPriority w:val="99"/>
    <w:unhideWhenUsed/>
    <w:rsid w:val="00CF4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F40"/>
  </w:style>
  <w:style w:type="paragraph" w:styleId="Tekstkomentarza">
    <w:name w:val="annotation text"/>
    <w:basedOn w:val="Normalny"/>
    <w:link w:val="TekstkomentarzaZnak"/>
    <w:uiPriority w:val="99"/>
    <w:unhideWhenUsed/>
    <w:rsid w:val="00CF4F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4F4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F40"/>
    <w:rPr>
      <w:sz w:val="16"/>
      <w:szCs w:val="16"/>
    </w:rPr>
  </w:style>
  <w:style w:type="character" w:customStyle="1" w:styleId="cf01">
    <w:name w:val="cf01"/>
    <w:basedOn w:val="Domylnaczcionkaakapitu"/>
    <w:rsid w:val="00CF4F40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6D310B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5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5D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824E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A4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4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D40896"/>
    <w:rPr>
      <w:b/>
      <w:bCs/>
    </w:rPr>
  </w:style>
  <w:style w:type="paragraph" w:customStyle="1" w:styleId="paragraph">
    <w:name w:val="paragraph"/>
    <w:basedOn w:val="Normalny"/>
    <w:rsid w:val="0063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normaltextrun">
    <w:name w:val="normaltextrun"/>
    <w:basedOn w:val="Domylnaczcionkaakapitu"/>
    <w:rsid w:val="00633A3A"/>
  </w:style>
  <w:style w:type="character" w:customStyle="1" w:styleId="eop">
    <w:name w:val="eop"/>
    <w:basedOn w:val="Domylnaczcionkaakapitu"/>
    <w:rsid w:val="00633A3A"/>
  </w:style>
  <w:style w:type="character" w:customStyle="1" w:styleId="AkapitzlistZnak">
    <w:name w:val="Akapit z listą Znak"/>
    <w:aliases w:val="numbered Znak,Bullet List Znak,FooterText Znak,List Paragraph1 Znak,Paragraphe de liste1 Znak,Bulletr List Paragraph Znak,列出段落 Znak,列出段落1 Znak,List Paragraph2 Znak,List Paragraph21 Znak,Párrafo de lista1 Znak,Parágrafo da Lista1 Znak"/>
    <w:basedOn w:val="Domylnaczcionkaakapitu"/>
    <w:link w:val="Akapitzlist"/>
    <w:uiPriority w:val="34"/>
    <w:locked/>
    <w:rsid w:val="00843C56"/>
  </w:style>
  <w:style w:type="character" w:customStyle="1" w:styleId="cf11">
    <w:name w:val="cf11"/>
    <w:basedOn w:val="Domylnaczcionkaakapitu"/>
    <w:rsid w:val="00D218EB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D218EB"/>
    <w:rPr>
      <w:rFonts w:ascii="Segoe UI" w:hAnsi="Segoe UI" w:cs="Segoe UI" w:hint="default"/>
      <w:i/>
      <w:iCs/>
      <w:sz w:val="18"/>
      <w:szCs w:val="18"/>
    </w:rPr>
  </w:style>
  <w:style w:type="character" w:customStyle="1" w:styleId="cf31">
    <w:name w:val="cf31"/>
    <w:basedOn w:val="Domylnaczcionkaakapitu"/>
    <w:rsid w:val="00D218EB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472F3B"/>
    <w:rPr>
      <w:i/>
      <w:iCs/>
    </w:rPr>
  </w:style>
  <w:style w:type="paragraph" w:customStyle="1" w:styleId="xmsonormal">
    <w:name w:val="x_msonormal"/>
    <w:basedOn w:val="Normalny"/>
    <w:rsid w:val="003F0445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itishcouncil.pl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ksandra.jasinska@247.com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d02dd-012e-484b-b87b-caca8697d541">
      <Terms xmlns="http://schemas.microsoft.com/office/infopath/2007/PartnerControls"/>
    </lcf76f155ced4ddcb4097134ff3c332f>
    <TaxCatchAll xmlns="357a6a6a-5214-4113-8915-07cb1d6a2e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CE17184037B4479ABCC4E534BBAC79" ma:contentTypeVersion="13" ma:contentTypeDescription="Utwórz nowy dokument." ma:contentTypeScope="" ma:versionID="0ee0b56a69c414c69dfbd5c917c07d48">
  <xsd:schema xmlns:xsd="http://www.w3.org/2001/XMLSchema" xmlns:xs="http://www.w3.org/2001/XMLSchema" xmlns:p="http://schemas.microsoft.com/office/2006/metadata/properties" xmlns:ns2="ba8d02dd-012e-484b-b87b-caca8697d541" xmlns:ns3="357a6a6a-5214-4113-8915-07cb1d6a2e25" targetNamespace="http://schemas.microsoft.com/office/2006/metadata/properties" ma:root="true" ma:fieldsID="9fc852b347e6b65f5a5e8355555e3ed1" ns2:_="" ns3:_="">
    <xsd:import namespace="ba8d02dd-012e-484b-b87b-caca8697d541"/>
    <xsd:import namespace="357a6a6a-5214-4113-8915-07cb1d6a2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02dd-012e-484b-b87b-caca8697d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a6a6a-5214-4113-8915-07cb1d6a2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747c5b-6159-4eb6-b870-e5fcd85728b5}" ma:internalName="TaxCatchAll" ma:showField="CatchAllData" ma:web="357a6a6a-5214-4113-8915-07cb1d6a2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288C9-C472-4FAC-98FB-9D871CCB64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A8D5EB-0B6A-40A3-BF11-48E9B206D623}">
  <ds:schemaRefs>
    <ds:schemaRef ds:uri="http://schemas.microsoft.com/office/2006/metadata/properties"/>
    <ds:schemaRef ds:uri="http://schemas.microsoft.com/office/infopath/2007/PartnerControls"/>
    <ds:schemaRef ds:uri="ba8d02dd-012e-484b-b87b-caca8697d541"/>
    <ds:schemaRef ds:uri="357a6a6a-5214-4113-8915-07cb1d6a2e25"/>
  </ds:schemaRefs>
</ds:datastoreItem>
</file>

<file path=customXml/itemProps3.xml><?xml version="1.0" encoding="utf-8"?>
<ds:datastoreItem xmlns:ds="http://schemas.openxmlformats.org/officeDocument/2006/customXml" ds:itemID="{3D3D04F0-1830-48F6-A186-BC0124B06E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23F68-E7C5-4EFA-BB20-4CB3B9EC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d02dd-012e-484b-b87b-caca8697d541"/>
    <ds:schemaRef ds:uri="357a6a6a-5214-4113-8915-07cb1d6a2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1371</Words>
  <Characters>8227</Characters>
  <Application>Microsoft Office Word</Application>
  <DocSecurity>0</DocSecurity>
  <Lines>68</Lines>
  <Paragraphs>19</Paragraphs>
  <ScaleCrop>false</ScaleCrop>
  <Company>British Council</Company>
  <LinksUpToDate>false</LinksUpToDate>
  <CharactersWithSpaces>9579</CharactersWithSpaces>
  <SharedDoc>false</SharedDoc>
  <HLinks>
    <vt:vector size="12" baseType="variant"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https://www.britishcouncil.pl/</vt:lpwstr>
      </vt:variant>
      <vt:variant>
        <vt:lpwstr/>
      </vt:variant>
      <vt:variant>
        <vt:i4>4587566</vt:i4>
      </vt:variant>
      <vt:variant>
        <vt:i4>0</vt:i4>
      </vt:variant>
      <vt:variant>
        <vt:i4>0</vt:i4>
      </vt:variant>
      <vt:variant>
        <vt:i4>5</vt:i4>
      </vt:variant>
      <vt:variant>
        <vt:lpwstr>mailto:aleksandra.jasinska@247.com.pl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Pascual, Beatriz (Spain)</dc:creator>
  <cp:keywords/>
  <dc:description/>
  <cp:lastModifiedBy>Aleksandra Jasińska</cp:lastModifiedBy>
  <cp:revision>29</cp:revision>
  <cp:lastPrinted>2023-11-08T22:23:00Z</cp:lastPrinted>
  <dcterms:created xsi:type="dcterms:W3CDTF">2024-10-12T12:39:00Z</dcterms:created>
  <dcterms:modified xsi:type="dcterms:W3CDTF">2024-10-17T14:10:00Z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0x01010087CE17184037B4479ABCC4E534BBAC79</vt:lpwstr>
  </property>
</Properties>
</file>